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pacing w:val="-11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甘肃省综合评标专家库正宁分库专业类别分类表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</w:pPr>
    </w:p>
    <w:tbl>
      <w:tblPr>
        <w:tblStyle w:val="5"/>
        <w:tblW w:w="852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684"/>
        <w:gridCol w:w="2943"/>
        <w:gridCol w:w="24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9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D0D0D"/>
                <w:sz w:val="18"/>
                <w:szCs w:val="18"/>
              </w:rPr>
              <w:t>类</w:t>
            </w:r>
            <w:r>
              <w:rPr>
                <w:rFonts w:hint="eastAsia" w:ascii="黑体" w:hAnsi="黑体" w:eastAsia="黑体" w:cs="黑体"/>
                <w:color w:val="0D0D0D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D0D0D"/>
                <w:sz w:val="18"/>
                <w:szCs w:val="18"/>
              </w:rPr>
              <w:t>别</w:t>
            </w:r>
          </w:p>
        </w:tc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D0D0D"/>
                <w:sz w:val="18"/>
                <w:szCs w:val="18"/>
              </w:rPr>
              <w:t>一级类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D0D0D"/>
                <w:sz w:val="18"/>
                <w:szCs w:val="18"/>
              </w:rPr>
              <w:t>二级类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D0D0D"/>
                <w:sz w:val="18"/>
                <w:szCs w:val="18"/>
              </w:rPr>
              <w:t>三级类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43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D0D0D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D0D0D"/>
                <w:sz w:val="18"/>
                <w:szCs w:val="18"/>
              </w:rPr>
              <w:t>工程类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D0D0D"/>
                <w:sz w:val="18"/>
                <w:szCs w:val="18"/>
              </w:rPr>
              <w:t>（编码A）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规划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0101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国民经济和社会发展规划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0102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城乡规划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0103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土地利用规划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投资策划与决策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0201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项目建议、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可行性研究、评估及后评价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勘察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0302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地质工程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0303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测绘工程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设计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0401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建筑工程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0402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市政公用工程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0403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公路工程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0408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水利工程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040806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水土保持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监理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0501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建筑工程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0502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市政工程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0503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公路工程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0508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水利工程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050806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水土保持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工程造价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0601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土建工程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060101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建筑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060102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市政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060111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060127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公路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工程施工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建筑工程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市政工程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0803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公路工程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0808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水利工程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080807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水土保持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0810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电力工程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0818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农业工程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0819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林业工程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0829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地质工程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0830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园林绿化工程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其他工程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0901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环境工程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0902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节能工程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D0D0D"/>
                <w:sz w:val="18"/>
                <w:szCs w:val="18"/>
              </w:rPr>
              <w:t>货物类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D0D0D"/>
                <w:sz w:val="18"/>
                <w:szCs w:val="18"/>
              </w:rPr>
              <w:t>（编码B）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医疗器材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0201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医疗器具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0202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材料</w:t>
            </w: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4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Theme="minorEastAsia" w:cstheme="minorEastAsia"/>
                <w:color w:val="0D0D0D"/>
                <w:sz w:val="18"/>
                <w:szCs w:val="18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18"/>
                <w:szCs w:val="18"/>
              </w:rPr>
              <w:t xml:space="preserve"> 建筑材料</w:t>
            </w: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pacing w:val="3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3"/>
                <w:sz w:val="18"/>
                <w:szCs w:val="18"/>
              </w:rPr>
              <w:t>服务类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3"/>
                <w:sz w:val="18"/>
                <w:szCs w:val="18"/>
              </w:rPr>
              <w:t>(编码</w:t>
            </w:r>
            <w:r>
              <w:rPr>
                <w:rFonts w:hint="eastAsia" w:ascii="楷体_GB2312" w:hAnsi="楷体_GB2312" w:eastAsia="楷体_GB2312" w:cs="楷体_GB2312"/>
                <w:b/>
                <w:sz w:val="18"/>
                <w:szCs w:val="18"/>
              </w:rPr>
              <w:t>C）</w:t>
            </w:r>
          </w:p>
        </w:tc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pacing w:val="-11"/>
          <w:sz w:val="18"/>
          <w:szCs w:val="18"/>
          <w:lang w:val="en-US" w:eastAsia="zh-CN"/>
        </w:rPr>
        <w:sectPr>
          <w:footerReference r:id="rId3" w:type="default"/>
          <w:pgSz w:w="11906" w:h="16838"/>
          <w:pgMar w:top="1134" w:right="1474" w:bottom="1134" w:left="1587" w:header="851" w:footer="143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pacing w:val="-11"/>
          <w:sz w:val="18"/>
          <w:szCs w:val="18"/>
          <w:lang w:val="en-US" w:eastAsia="zh-CN"/>
        </w:rPr>
        <w:br w:type="page"/>
      </w:r>
    </w:p>
    <w:p>
      <w:pPr>
        <w:rPr>
          <w:rFonts w:hint="eastAsia" w:asciiTheme="minorEastAsia" w:hAnsiTheme="minorEastAsia" w:eastAsiaTheme="minorEastAsia" w:cstheme="minorEastAsia"/>
          <w:spacing w:val="-11"/>
          <w:sz w:val="18"/>
          <w:szCs w:val="18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 w:cs="黑体"/>
          <w:sz w:val="36"/>
          <w:szCs w:val="36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甘肃省综合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评标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正宁分库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姓    名：</w:t>
      </w:r>
      <w:r>
        <w:rPr>
          <w:rFonts w:hint="eastAsia" w:ascii="宋体" w:hAnsi="宋体"/>
          <w:sz w:val="32"/>
          <w:u w:val="single"/>
        </w:rPr>
        <w:t xml:space="preserve">                   </w:t>
      </w:r>
      <w:r>
        <w:rPr>
          <w:rFonts w:hint="eastAsia" w:ascii="宋体" w:hAnsi="宋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工作单位：</w:t>
      </w:r>
      <w:r>
        <w:rPr>
          <w:rFonts w:hint="eastAsia" w:ascii="宋体" w:hAnsi="宋体"/>
          <w:sz w:val="32"/>
          <w:u w:val="single"/>
        </w:rPr>
        <w:t xml:space="preserve">                   </w:t>
      </w:r>
      <w:r>
        <w:rPr>
          <w:rFonts w:hint="eastAsia" w:ascii="宋体" w:hAnsi="宋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职    称：</w:t>
      </w:r>
      <w:r>
        <w:rPr>
          <w:rFonts w:hint="eastAsia" w:ascii="宋体" w:hAnsi="宋体"/>
          <w:sz w:val="32"/>
          <w:u w:val="single"/>
        </w:rPr>
        <w:t xml:space="preserve">                   </w:t>
      </w:r>
      <w:r>
        <w:rPr>
          <w:rFonts w:hint="eastAsia" w:ascii="宋体" w:hAnsi="宋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填报时间：</w:t>
      </w:r>
      <w:r>
        <w:rPr>
          <w:rFonts w:hint="eastAsia" w:ascii="宋体" w:hAnsi="宋体"/>
          <w:sz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正宁县公共资源交易管理委员会办公室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6"/>
        </w:rPr>
      </w:pPr>
      <w:r>
        <w:rPr>
          <w:rFonts w:hint="eastAsia" w:ascii="黑体" w:hAnsi="黑体" w:eastAsia="黑体" w:cs="黑体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0"/>
          <w:szCs w:val="40"/>
        </w:rPr>
        <w:t>填  表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.本表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甘肃省综合评标（评审）专家库正宁分库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资格申请使用。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一律用钢笔或炭素笔填写，内容要真实，字迹要端正、清楚。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.“从事专业年限”为当前主要从事专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业年限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，要求从事相关领域工作满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 w:eastAsia="zh-CN"/>
        </w:rPr>
        <w:t>8年，具有中级职称或同等专业水平，并满足规定的专业业绩要求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.“职称”填写当前评审的最高职称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，要求中级职称或同等专业水平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.“从事专业”按照货物、工程、服务三个大类选择一类填写，除主评专业外，尚可选择二个本人较为熟悉的兼评专业，专业名称按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国家发改委等十部委印发的“评标专家专业分类标准”中的“二级或三级类别代码及名称”规范填写，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填写二级类别代码及名称的必须熟悉二级类别下所含三级类别专业。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.“执业资格名称”指获取的执业资格证书名称，如：注册咨询工程师、注册监理工程师等；若有多个，请在“专业特长的具体说明”栏中注明。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.“执业资格注册号”为执业资格证书编号或注册证号。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.“所属行业”依照所属行业主管部门填写。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.“单位名称”填写当前所在单位名称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，已退休人员请填写退休前所在单位名称。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.本表须填报一式三份。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tbl>
      <w:tblPr>
        <w:tblStyle w:val="5"/>
        <w:tblpPr w:leftFromText="180" w:rightFromText="180" w:vertAnchor="page" w:horzAnchor="margin" w:tblpXSpec="center" w:tblpY="10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17"/>
        <w:gridCol w:w="115"/>
        <w:gridCol w:w="143"/>
        <w:gridCol w:w="142"/>
        <w:gridCol w:w="259"/>
        <w:gridCol w:w="551"/>
        <w:gridCol w:w="186"/>
        <w:gridCol w:w="681"/>
        <w:gridCol w:w="495"/>
        <w:gridCol w:w="200"/>
        <w:gridCol w:w="204"/>
        <w:gridCol w:w="817"/>
        <w:gridCol w:w="367"/>
        <w:gridCol w:w="231"/>
        <w:gridCol w:w="105"/>
        <w:gridCol w:w="467"/>
        <w:gridCol w:w="101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名</w:t>
            </w:r>
          </w:p>
        </w:tc>
        <w:tc>
          <w:tcPr>
            <w:tcW w:w="1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性别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出生年月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健康状况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文化程度</w:t>
            </w:r>
          </w:p>
        </w:tc>
        <w:tc>
          <w:tcPr>
            <w:tcW w:w="1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毕业专业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10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</w:t>
            </w:r>
          </w:p>
        </w:tc>
        <w:tc>
          <w:tcPr>
            <w:tcW w:w="257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毕业时间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1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>外语种类、熟练程度</w:t>
            </w:r>
          </w:p>
        </w:tc>
        <w:tc>
          <w:tcPr>
            <w:tcW w:w="257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最高学位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主评专业</w:t>
            </w:r>
          </w:p>
        </w:tc>
        <w:tc>
          <w:tcPr>
            <w:tcW w:w="3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兼评专业1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兼评专业2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执业资格名称</w:t>
            </w:r>
          </w:p>
        </w:tc>
        <w:tc>
          <w:tcPr>
            <w:tcW w:w="24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执业资格注册号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  <w:tc>
          <w:tcPr>
            <w:tcW w:w="36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36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邮编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单位电话</w:t>
            </w:r>
          </w:p>
        </w:tc>
        <w:tc>
          <w:tcPr>
            <w:tcW w:w="36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传真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3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所属行业（部门）</w:t>
            </w:r>
          </w:p>
        </w:tc>
        <w:tc>
          <w:tcPr>
            <w:tcW w:w="31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所在县区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家庭地址</w:t>
            </w:r>
          </w:p>
        </w:tc>
        <w:tc>
          <w:tcPr>
            <w:tcW w:w="379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邮编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从事专业年限</w:t>
            </w:r>
          </w:p>
        </w:tc>
        <w:tc>
          <w:tcPr>
            <w:tcW w:w="35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住宅电话</w:t>
            </w:r>
          </w:p>
        </w:tc>
        <w:tc>
          <w:tcPr>
            <w:tcW w:w="277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移动电话</w:t>
            </w:r>
          </w:p>
        </w:tc>
        <w:tc>
          <w:tcPr>
            <w:tcW w:w="320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10" w:firstLineChars="50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其他联系方式</w:t>
            </w:r>
          </w:p>
        </w:tc>
        <w:tc>
          <w:tcPr>
            <w:tcW w:w="759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930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专业特长的具体说明：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30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参与项目评标需回避单位：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30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起止年月</w:t>
            </w: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单位及职务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2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社会兼、聘职情况（包括起止时间，兼职单位名称，兼职身份等）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2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本人专业领域研究及成果（包括课题、著作、奖励等）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  <w:jc w:val="center"/>
        </w:trPr>
        <w:tc>
          <w:tcPr>
            <w:tcW w:w="924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本人参加过何种项目招标评标、评估、论证活动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53" w:tblpY="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03"/>
        <w:gridCol w:w="402"/>
        <w:gridCol w:w="700"/>
        <w:gridCol w:w="1103"/>
        <w:gridCol w:w="1102"/>
        <w:gridCol w:w="125"/>
        <w:gridCol w:w="978"/>
        <w:gridCol w:w="1102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0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专家所在单位（街办、乡镇）意见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</w:trPr>
        <w:tc>
          <w:tcPr>
            <w:tcW w:w="9037" w:type="dxa"/>
            <w:gridSpan w:val="10"/>
            <w:noWrap w:val="0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            单位（签章）</w:t>
            </w:r>
          </w:p>
          <w:p>
            <w:pPr>
              <w:ind w:firstLine="5040" w:firstLineChars="18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负责人（签章）</w:t>
            </w:r>
          </w:p>
          <w:p>
            <w:pPr>
              <w:ind w:firstLine="3080" w:firstLineChars="11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037" w:type="dxa"/>
            <w:gridSpan w:val="10"/>
            <w:noWrap w:val="0"/>
            <w:vAlign w:val="center"/>
          </w:tcPr>
          <w:p>
            <w:pPr>
              <w:tabs>
                <w:tab w:val="left" w:pos="223"/>
                <w:tab w:val="center" w:pos="4452"/>
              </w:tabs>
              <w:jc w:val="left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行业主管部门审核意见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主评专业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兼评专业1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兼评专业2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2978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单位（签章）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负责人（签章）</w:t>
            </w: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单位（签章）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负责人（签章）</w:t>
            </w: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单位（签章）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负责人（签章）</w:t>
            </w: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0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资格审查小组意见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9037" w:type="dxa"/>
            <w:gridSpan w:val="10"/>
            <w:noWrap w:val="0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ind w:firstLine="5880" w:firstLineChars="21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单位（签章）</w:t>
            </w:r>
          </w:p>
          <w:p>
            <w:pPr>
              <w:ind w:firstLine="5600" w:firstLineChars="2000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负责人（签章）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聘书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编号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聘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期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聘书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种类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分类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hint="default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注：专家本人只需填写前2页及第3页上半部分，另外报名需同时交两寸近期免冠蓝底彩照4页，粘贴于申请表封面右上角</w:t>
      </w:r>
    </w:p>
    <w:sectPr>
      <w:pgSz w:w="11906" w:h="16838"/>
      <w:pgMar w:top="1134" w:right="1474" w:bottom="1134" w:left="1587" w:header="851" w:footer="14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TU2ZmU0MzRmMTEyZGQzZGViNTcyNmE1NjFjM2QifQ=="/>
  </w:docVars>
  <w:rsids>
    <w:rsidRoot w:val="00000000"/>
    <w:rsid w:val="00A738AB"/>
    <w:rsid w:val="01EA7528"/>
    <w:rsid w:val="05FE3860"/>
    <w:rsid w:val="0949606C"/>
    <w:rsid w:val="09EF451D"/>
    <w:rsid w:val="0DBA12E6"/>
    <w:rsid w:val="111F0A1A"/>
    <w:rsid w:val="13BD568C"/>
    <w:rsid w:val="16C44F84"/>
    <w:rsid w:val="1E0D1F6D"/>
    <w:rsid w:val="1E29229C"/>
    <w:rsid w:val="22890D9F"/>
    <w:rsid w:val="22B10AB2"/>
    <w:rsid w:val="2B1762B9"/>
    <w:rsid w:val="2C426998"/>
    <w:rsid w:val="2EF5664B"/>
    <w:rsid w:val="32333292"/>
    <w:rsid w:val="331A1D5C"/>
    <w:rsid w:val="3BC9431F"/>
    <w:rsid w:val="404448BC"/>
    <w:rsid w:val="42E24522"/>
    <w:rsid w:val="43375DD9"/>
    <w:rsid w:val="44277E20"/>
    <w:rsid w:val="45594A82"/>
    <w:rsid w:val="481A5D11"/>
    <w:rsid w:val="50574AAA"/>
    <w:rsid w:val="553D6D57"/>
    <w:rsid w:val="559E0172"/>
    <w:rsid w:val="55AB78B7"/>
    <w:rsid w:val="57C95307"/>
    <w:rsid w:val="5DCD7847"/>
    <w:rsid w:val="5F6E10B9"/>
    <w:rsid w:val="64AB13D7"/>
    <w:rsid w:val="68EC771B"/>
    <w:rsid w:val="69C266CE"/>
    <w:rsid w:val="6C8F110E"/>
    <w:rsid w:val="73593BFF"/>
    <w:rsid w:val="777B6495"/>
    <w:rsid w:val="781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50" w:beforeAutospacing="0" w:after="150" w:afterAutospacing="0" w:line="480" w:lineRule="auto"/>
      <w:ind w:left="0" w:right="0"/>
      <w:jc w:val="left"/>
    </w:pPr>
    <w:rPr>
      <w:rFonts w:ascii="宋体" w:hAnsi="宋体" w:eastAsia="宋体" w:cs="宋体"/>
      <w:color w:val="000000"/>
      <w:kern w:val="0"/>
      <w:sz w:val="21"/>
      <w:szCs w:val="21"/>
      <w:u w:val="none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2780</Words>
  <Characters>3020</Characters>
  <Lines>0</Lines>
  <Paragraphs>0</Paragraphs>
  <TotalTime>19</TotalTime>
  <ScaleCrop>false</ScaleCrop>
  <LinksUpToDate>false</LinksUpToDate>
  <CharactersWithSpaces>3326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2024-05-07T08:33:00Z</dcterms:created>
  <dc:creator>Lenovo</dc:creator>
  <cp:lastModifiedBy>Administrator</cp:lastModifiedBy>
  <cp:lastPrinted>2024-05-11T10:09:00Z</cp:lastPrinted>
  <dcterms:modified xsi:type="dcterms:W3CDTF">2024-05-11T10:58:52Z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CCEC3DFAB0024E69A2D9C051F7CF5130_13</vt:lpwstr>
  </property>
</Properties>
</file>