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860206">
      <w:pPr>
        <w:spacing w:before="345" w:line="205" w:lineRule="auto"/>
        <w:jc w:val="both"/>
        <w:outlineLvl w:val="1"/>
        <w:rPr>
          <w:rFonts w:hint="default" w:ascii="Times New Roman" w:hAnsi="Times New Roman" w:eastAsia="黑体" w:cs="Times New Roman"/>
          <w:color w:val="auto"/>
          <w:spacing w:val="-1"/>
          <w:sz w:val="32"/>
          <w:szCs w:val="32"/>
          <w:highlight w:val="none"/>
          <w:lang w:val="en-US" w:eastAsia="zh-CN"/>
        </w:rPr>
      </w:pPr>
      <w:bookmarkStart w:id="1" w:name="_GoBack"/>
      <w:bookmarkEnd w:id="1"/>
      <w:bookmarkStart w:id="0" w:name="_Toc274425261"/>
      <w:r>
        <w:rPr>
          <w:rFonts w:hint="default" w:ascii="Times New Roman" w:hAnsi="Times New Roman" w:eastAsia="黑体" w:cs="Times New Roman"/>
          <w:color w:val="auto"/>
          <w:spacing w:val="-1"/>
          <w:sz w:val="32"/>
          <w:szCs w:val="32"/>
          <w:highlight w:val="none"/>
          <w:lang w:val="en-US" w:eastAsia="zh-CN"/>
        </w:rPr>
        <w:t>附件</w:t>
      </w:r>
      <w:r>
        <w:rPr>
          <w:rFonts w:hint="eastAsia" w:ascii="Times New Roman" w:hAnsi="Times New Roman" w:eastAsia="黑体" w:cs="Times New Roman"/>
          <w:color w:val="auto"/>
          <w:spacing w:val="-1"/>
          <w:sz w:val="32"/>
          <w:szCs w:val="32"/>
          <w:highlight w:val="none"/>
          <w:lang w:val="en-US" w:eastAsia="zh-CN"/>
        </w:rPr>
        <w:t>6</w:t>
      </w:r>
      <w:bookmarkEnd w:id="0"/>
    </w:p>
    <w:p w14:paraId="59183FC4">
      <w:pPr>
        <w:jc w:val="center"/>
        <w:rPr>
          <w:rFonts w:hint="default" w:ascii="Times New Roman" w:hAnsi="Times New Roman" w:eastAsia="方正小标宋简体" w:cs="Times New Roman"/>
          <w:color w:val="auto"/>
          <w:spacing w:val="-1"/>
          <w:sz w:val="36"/>
          <w:szCs w:val="36"/>
          <w:highlight w:val="none"/>
        </w:rPr>
      </w:pPr>
      <w:r>
        <w:rPr>
          <w:rFonts w:hint="default" w:ascii="Times New Roman" w:hAnsi="Times New Roman" w:eastAsia="方正小标宋简体" w:cs="Times New Roman"/>
          <w:color w:val="auto"/>
          <w:spacing w:val="0"/>
          <w:kern w:val="2"/>
          <w:sz w:val="44"/>
          <w:szCs w:val="44"/>
          <w:highlight w:val="none"/>
          <w:lang w:val="en-US" w:eastAsia="zh-CN"/>
        </w:rPr>
        <w:t>庆阳市粮食应急工作组织体系框架图</w:t>
      </w:r>
    </w:p>
    <w:p w14:paraId="2E95A2C1">
      <w:pPr>
        <w:spacing w:before="345" w:line="205" w:lineRule="auto"/>
        <w:ind w:left="2478"/>
        <w:jc w:val="both"/>
        <w:outlineLvl w:val="1"/>
        <w:rPr>
          <w:rFonts w:hint="default" w:ascii="Times New Roman" w:hAnsi="Times New Roman" w:eastAsia="方正小标宋简体" w:cs="Times New Roman"/>
          <w:color w:val="auto"/>
          <w:spacing w:val="-1"/>
          <w:sz w:val="36"/>
          <w:szCs w:val="36"/>
          <w:highlight w:val="none"/>
        </w:rPr>
      </w:pPr>
      <w:r>
        <w:rPr>
          <w:rFonts w:hint="default" w:ascii="Times New Roman" w:hAnsi="Times New Roman" w:cs="Times New Roman"/>
          <w:color w:val="auto"/>
          <w:sz w:val="36"/>
          <w:highlight w:val="none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1012190</wp:posOffset>
                </wp:positionH>
                <wp:positionV relativeFrom="paragraph">
                  <wp:posOffset>245110</wp:posOffset>
                </wp:positionV>
                <wp:extent cx="1841500" cy="684530"/>
                <wp:effectExtent l="6350" t="6350" r="19050" b="13970"/>
                <wp:wrapNone/>
                <wp:docPr id="55" name="文本框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226185" y="2287905"/>
                          <a:ext cx="1841500" cy="6845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A81961">
                            <w:pPr>
                              <w:rPr>
                                <w:rFonts w:hint="eastAsia" w:asciiTheme="minorEastAsia" w:hAnsiTheme="minorEastAsia" w:eastAsiaTheme="minorEastAsia" w:cstheme="minor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 w:asciiTheme="minorEastAsia" w:hAnsiTheme="minorEastAsia" w:eastAsiaTheme="minorEastAsia" w:cstheme="minorEastAsia"/>
                                <w:sz w:val="16"/>
                                <w:szCs w:val="16"/>
                              </w:rPr>
                              <w:t>总 指 挥：市政府分管副市长</w:t>
                            </w:r>
                          </w:p>
                          <w:p w14:paraId="017AFB00">
                            <w:pPr>
                              <w:rPr>
                                <w:rFonts w:hint="eastAsia" w:asciiTheme="minorEastAsia" w:hAnsiTheme="minorEastAsia" w:eastAsiaTheme="minorEastAsia" w:cstheme="minor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 w:asciiTheme="minorEastAsia" w:hAnsiTheme="minorEastAsia" w:eastAsiaTheme="minorEastAsia" w:cstheme="minorEastAsia"/>
                                <w:sz w:val="16"/>
                                <w:szCs w:val="16"/>
                              </w:rPr>
                              <w:t>副总指挥：市政府分管协调粮食工作的副秘书长、市发展改革委（市粮食和物资储备局）主任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9.7pt;margin-top:19.3pt;height:53.9pt;width:145pt;z-index:251692032;mso-width-relative:page;mso-height-relative:page;" fillcolor="#FFFFFF [3201]" filled="t" stroked="t" coordsize="21600,21600" o:gfxdata="UEsDBAoAAAAAAIdO4kAAAAAAAAAAAAAAAAAEAAAAZHJzL1BLAwQUAAAACACHTuJAtI3sytoAAAAK&#10;AQAADwAAAGRycy9kb3ducmV2LnhtbE2PwU7DMBBE70j8g7VIXBC1CyZKQ5weoBXiUqmlEurNjd0k&#10;arwOsZO2f8/2BMfZeZqdyedn17LR9qHxqGA6EcAslt40WCnYfi0fU2AhajS69WgVXGyAeXF7k+vM&#10;+BOu7biJFaMQDJlWUMfYZZyHsrZOh4nvLJJ38L3TkWRfcdPrE4W7lj8JkXCnG6QPte7sW23L42Zw&#10;ClaXb/z5GMRh/OzS3fa4WrwvHxZK3d9NxSuwaM/xD4ZrfaoOBXXa+wFNYC3pl5kkVMFzmgAjQMrr&#10;YU+OTCTwIuf/JxS/UEsDBBQAAAAIAIdO4kCv8ExkZQIAAMYEAAAOAAAAZHJzL2Uyb0RvYy54bWyt&#10;VMFuGjEQvVfqP1i+NwtbSAhiiSiIqlLUREqrno3Xy1q1Pa5t2E0/oP2Dnnrpvd+V7+jYC4SGHnIo&#10;BzP2PN7MvJlhctVqRbbCeQmmoP2zHiXCcCilWRf044flqxElPjBTMgVGFPReeHo1ffli0tixyKEG&#10;VQpHkMT4cWMLWodgx1nmeS0082dghUFnBU6zgFe3zkrHGmTXKst7vfOsAVdaB1x4j6+Lzkl3jO45&#10;hFBVkosF8I0WJnSsTigWsCRfS+vpNGVbVYKHm6ryIhBVUKw0pBODoL2KZzadsPHaMVtLvkuBPSeF&#10;JzVpJg0GPVAtWGBk4+QJlZbcgYcqnHHQWVdIUgSr6PeeaHNXMytSLSi1twfR/f+j5e+3t47IsqDD&#10;ISWGaez4w4/vDz9/P/z6RvANBWqsHyPuziIytG+gxbHZv3t8jHW3ldPxGysi0Z/n5/0RMt4XNM9H&#10;F5e9xMTGog2ER8Bo0B/2sAscEeejwfB16kX2yGSdD28FaBKNgjpsZVKYba99wKwQuofEwB6ULJdS&#10;qXRx69VcObJl2PZl+sSE8Sd/wZQhTcz1AhM54YjkB46VYvzzKQUSKoO8UaFOiWiFdtXuZFtBeY+q&#10;OegGz1u+lMh7zXy4ZQ4nDRXAXQw3eFQKMBvYWZTU4L7+6z3icQDQS0mDk1tQ/2XDnKBEvTM4Gpf9&#10;wSCOeroMhhc5XtyxZ3XsMRs9B1Spj1tveTIjPqi9WTnQn3BlZzEqupjhGLugYW/OQ7dPuPJczGYJ&#10;hMNtWbg2d5ZH6iiugdkmQCVT76JMnTY79XC8U392qxj35/ieUI9/P9M/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tI3sytoAAAAKAQAADwAAAAAAAAABACAAAAAiAAAAZHJzL2Rvd25yZXYueG1sUEsB&#10;AhQAFAAAAAgAh07iQK/wTGRlAgAAxgQAAA4AAAAAAAAAAQAgAAAAKQEAAGRycy9lMm9Eb2MueG1s&#10;UEsFBgAAAAAGAAYAWQEAAAAGAAAAAA==&#10;">
                <v:fill on="t" focussize="0,0"/>
                <v:stroke weight="1pt" color="#000000 [3204]" joinstyle="round"/>
                <v:imagedata o:title=""/>
                <o:lock v:ext="edit" aspectratio="f"/>
                <v:textbox>
                  <w:txbxContent>
                    <w:p w14:paraId="1AA81961">
                      <w:pPr>
                        <w:rPr>
                          <w:rFonts w:hint="eastAsia" w:asciiTheme="minorEastAsia" w:hAnsiTheme="minorEastAsia" w:eastAsiaTheme="minorEastAsia" w:cstheme="minorEastAsia"/>
                          <w:sz w:val="16"/>
                          <w:szCs w:val="16"/>
                        </w:rPr>
                      </w:pPr>
                      <w:r>
                        <w:rPr>
                          <w:rFonts w:hint="eastAsia" w:asciiTheme="minorEastAsia" w:hAnsiTheme="minorEastAsia" w:eastAsiaTheme="minorEastAsia" w:cstheme="minorEastAsia"/>
                          <w:sz w:val="16"/>
                          <w:szCs w:val="16"/>
                        </w:rPr>
                        <w:t>总 指 挥：市政府分管副市长</w:t>
                      </w:r>
                    </w:p>
                    <w:p w14:paraId="017AFB00">
                      <w:pPr>
                        <w:rPr>
                          <w:rFonts w:hint="eastAsia" w:asciiTheme="minorEastAsia" w:hAnsiTheme="minorEastAsia" w:eastAsiaTheme="minorEastAsia" w:cstheme="minorEastAsia"/>
                          <w:sz w:val="16"/>
                          <w:szCs w:val="16"/>
                        </w:rPr>
                      </w:pPr>
                      <w:r>
                        <w:rPr>
                          <w:rFonts w:hint="eastAsia" w:asciiTheme="minorEastAsia" w:hAnsiTheme="minorEastAsia" w:eastAsiaTheme="minorEastAsia" w:cstheme="minorEastAsia"/>
                          <w:sz w:val="16"/>
                          <w:szCs w:val="16"/>
                        </w:rPr>
                        <w:t>副总指挥：市政府分管协调粮食工作的副秘书长、市发展改革委（市粮食和物资储备局）主任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  <w:color w:val="auto"/>
          <w:sz w:val="36"/>
          <w:highlight w:val="none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2829560</wp:posOffset>
                </wp:positionH>
                <wp:positionV relativeFrom="paragraph">
                  <wp:posOffset>453390</wp:posOffset>
                </wp:positionV>
                <wp:extent cx="405130" cy="2540"/>
                <wp:effectExtent l="0" t="0" r="0" b="0"/>
                <wp:wrapNone/>
                <wp:docPr id="57" name="直接连接符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6" idx="1"/>
                      </wps:cNvCnPr>
                      <wps:spPr>
                        <a:xfrm flipH="1">
                          <a:off x="3837305" y="2690495"/>
                          <a:ext cx="405130" cy="254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222.8pt;margin-top:35.7pt;height:0.2pt;width:31.9pt;z-index:251694080;mso-width-relative:page;mso-height-relative:page;" filled="f" stroked="t" coordsize="21600,21600" o:gfxdata="UEsDBAoAAAAAAIdO4kAAAAAAAAAAAAAAAAAEAAAAZHJzL1BLAwQUAAAACACHTuJA57tgmtcAAAAJ&#10;AQAADwAAAGRycy9kb3ducmV2LnhtbE2PPU/DMBCGdyT+g3VIbNQOTUuaxukQiQ0JWhCzE1+TQHyO&#10;bKdN/z3uRLf7ePTec8VuNgM7ofO9JQnJQgBDaqzuqZXw9fn6lAHzQZFWgyWUcEEPu/L+rlC5tmfa&#10;4+kQWhZDyOdKQhfCmHPumw6N8gs7IsXd0TqjQmxdy7VT5xhuBv4sxJob1VO80KkRqw6b38NkJPS8&#10;SupvVx0/Lpgtw/J9//M2zVI+PiRiCyzgHP5huOpHdSijU20n0p4NEtJ0tY6ohJckBRaBldjEor4O&#10;MuBlwW8/KP8AUEsDBBQAAAAIAIdO4kANgqX2CwIAAPIDAAAOAAAAZHJzL2Uyb0RvYy54bWytU82O&#10;0zAQviPxDpbvNOlP2m7UdA+tFg4IKgEP4DpOYsl/8nib9iV4ASRucOLInbdheQzGTtkty2UP5ODY&#10;mW++zPfNeHV91IochAdpTUXHo5wSYbitpWkr+uH9zYslJRCYqZmyRlT0JIBer58/W/WuFBPbWVUL&#10;T5DEQNm7inYhuDLLgHdCMxhZJwwGG+s1C3j0bVZ71iO7Vtkkz+dZb33tvOUCAL9uhyA9M/qnENqm&#10;kVxsLb/VwoSB1QvFAkqCTjqg61Rt0wge3jYNiEBURVFpSCv+BPf7uGbrFStbz1wn+bkE9pQSHmnS&#10;TBr86T3VlgVGbr38h0pL7i3YJoy41dkgJDmCKsb5I2/edcyJpAWtBndvOvw/Wv7msPNE1hUtFpQY&#10;prHjd5++//z45dePz7jefftKMII29Q5KRG/MzkehEDZHkxLnFF9HHKWIyv6CxQO4IeHYeE0aJd2r&#10;CI0UqJ5g3nQ5XUzzgpJTRSfzq3x2VQxtEcdAOAJmeTGeYsN4BBSz1LSMlZEw0jgP4aWwmsRNRZU0&#10;0TNWssNrCLGkB0j8bOyNVCr1XRnSYzGTRR7ZGQ5zg0OEW+3QEDAtJUy1eEt48IkSrJJ1TI9E4Nv9&#10;RnlyYHG20pMcwMglLFa1ZdANuBQa5GkZ8CIpqSu6vMxW5mzj4Fz0cG/r087/sRdHIak6j22ctctz&#10;yn64quv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57tgmtcAAAAJAQAADwAAAAAAAAABACAAAAAi&#10;AAAAZHJzL2Rvd25yZXYueG1sUEsBAhQAFAAAAAgAh07iQA2CpfYLAgAA8gMAAA4AAAAAAAAAAQAg&#10;AAAAJgEAAGRycy9lMm9Eb2MueG1sUEsFBgAAAAAGAAYAWQEAAKMFAAAAAA==&#10;">
                <v:fill on="f" focussize="0,0"/>
                <v:stroke weight="1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cs="Times New Roman"/>
          <w:color w:val="auto"/>
          <w:sz w:val="36"/>
          <w:highlight w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3234690</wp:posOffset>
                </wp:positionH>
                <wp:positionV relativeFrom="paragraph">
                  <wp:posOffset>282575</wp:posOffset>
                </wp:positionV>
                <wp:extent cx="2484755" cy="341630"/>
                <wp:effectExtent l="6350" t="6350" r="23495" b="1397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297555" y="2419350"/>
                          <a:ext cx="2484755" cy="3416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034C96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360" w:lineRule="exact"/>
                              <w:jc w:val="center"/>
                              <w:textAlignment w:val="auto"/>
                              <w:rPr>
                                <w:rFonts w:hint="default" w:asciiTheme="minorEastAsia" w:hAnsiTheme="minorEastAsia" w:eastAsiaTheme="minorEastAsia" w:cs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Theme="minorEastAsia" w:hAnsiTheme="minorEastAsia" w:eastAsiaTheme="minorEastAsia" w:cstheme="minorEastAsia"/>
                                <w:lang w:val="en-US" w:eastAsia="zh-CN"/>
                              </w:rPr>
                              <w:t>庆阳市粮食应急工作指挥部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4.7pt;margin-top:22.25pt;height:26.9pt;width:195.65pt;z-index:251660288;mso-width-relative:page;mso-height-relative:page;" fillcolor="#FFFFFF [3201]" filled="t" stroked="t" coordsize="21600,21600" o:gfxdata="UEsDBAoAAAAAAIdO4kAAAAAAAAAAAAAAAAAEAAAAZHJzL1BLAwQUAAAACACHTuJAkSsvhdsAAAAJ&#10;AQAADwAAAGRycy9kb3ducmV2LnhtbE2PwU7DMAyG70i8Q2QkLoglgw660nQH2IS4TGJMQtyyxmur&#10;NU5p0m57e8wJbrb86ff354uTa8WIfWg8aZhOFAik0tuGKg3bj9VtCiJEQ9a0nlDDGQMsisuL3GTW&#10;H+kdx02sBIdQyIyGOsYukzKUNToTJr5D4tve985EXvtK2t4cOdy18k6pB+lMQ/yhNh0+11geNoPT&#10;sD5/0vfroPbjW5d+bQ/r5cvqZqn19dVUPYGIeIp/MPzqszoU7LTzA9kgWg0zNU8Y1ZAkMxAMzJV6&#10;BLHjIb0HWeTyf4PiB1BLAwQUAAAACACHTuJA/oyX72YCAADEBAAADgAAAGRycy9lMm9Eb2MueG1s&#10;rVTNbhMxEL4j8Q6W73STzSZto26q0CoIqaKVCuLseL1ZC9tjbCe75QHgDThx4c5z9TkYezf95dAD&#10;OThjz5dvZr6ZyclppxXZCeclmJKOD0aUCMOhkmZT0k8fV2+OKPGBmYopMKKkN8LT08XrVyetnYsc&#10;GlCVcARJjJ+3tqRNCHaeZZ43QjN/AFYYdNbgNAt4dZuscqxFdq2yfDSaZS24yjrgwnt8Pe+ddGB0&#10;LyGEupZcnAPfamFCz+qEYgFL8o20ni5StnUteLisay8CUSXFSkM6MQja63hmixM23zhmG8mHFNhL&#10;UnhSk2bSYNA7qnMWGNk6+YxKS+7AQx0OOOisLyQpglWMR0+0uW6YFakWlNrbO9H9/6PlH3ZXjsiq&#10;pDNKDNPY8NufP25//bn9/Z3Mojyt9XNEXVvEhe4tdDg0+3ePj7HqrnY6fmM9BP2T/PhwOp1SclPS&#10;vBgfT6aD0KILhCMgL44KRFDCETEpxrNJAmT3TNb58E6AJtEoqcNGJn3Z7sIHzAqhe0gM7EHJaiWV&#10;She3WZ8pR3YMm75Kn5gw/uQRTBnSYi354WiUqB85I/kdx1ox/uU5BRIqg7xRoV6JaIVu3Q2yraG6&#10;QdUc9GPnLV9J5L1gPlwxh3OGU4ibGC7xqBVgNjBYlDTgvv3rPeKx/eilpMW5Lan/umVOUKLeGxyM&#10;43FRxEFPl2J6mOPFPfSsH3rMVp8BqjTGnbc8mREf1N6sHejPuLDLGBVdzHCMXdKwN89Cv0248Fws&#10;lwmEo21ZuDDXlkfq2BMDy22AWqbeRZl6bQb1cLhTf4ZFjNvz8J5Q938+i7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aBAAAW0NvbnRlbnRfVHlw&#10;ZXNdLnhtbFBLAQIUAAoAAAAAAIdO4kAAAAAAAAAAAAAAAAAGAAAAAAAAAAAAEAAAALwDAABfcmVs&#10;cy9QSwECFAAUAAAACACHTuJAihRmPNEAAACUAQAACwAAAAAAAAABACAAAADgAwAAX3JlbHMvLnJl&#10;bHNQSwECFAAKAAAAAACHTuJAAAAAAAAAAAAAAAAABAAAAAAAAAAAABAAAAAAAAAAZHJzL1BLAQIU&#10;ABQAAAAIAIdO4kCRKy+F2wAAAAkBAAAPAAAAAAAAAAEAIAAAACIAAABkcnMvZG93bnJldi54bWxQ&#10;SwECFAAUAAAACACHTuJA/oyX72YCAADEBAAADgAAAAAAAAABACAAAAAqAQAAZHJzL2Uyb0RvYy54&#10;bWxQSwUGAAAAAAYABgBZAQAAAgYAAAAA&#10;">
                <v:fill on="t" focussize="0,0"/>
                <v:stroke weight="1pt" color="#000000 [3204]" joinstyle="round"/>
                <v:imagedata o:title=""/>
                <o:lock v:ext="edit" aspectratio="f"/>
                <v:textbox>
                  <w:txbxContent>
                    <w:p w14:paraId="02034C96">
                      <w:pPr>
                        <w:keepNext w:val="0"/>
                        <w:keepLines w:val="0"/>
                        <w:pageBreakBefore w:val="0"/>
                        <w:widowControl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360" w:lineRule="exact"/>
                        <w:jc w:val="center"/>
                        <w:textAlignment w:val="auto"/>
                        <w:rPr>
                          <w:rFonts w:hint="default" w:asciiTheme="minorEastAsia" w:hAnsiTheme="minorEastAsia" w:eastAsiaTheme="minorEastAsia" w:cstheme="minorEastAsia"/>
                          <w:lang w:val="en-US" w:eastAsia="zh-CN"/>
                        </w:rPr>
                      </w:pPr>
                      <w:r>
                        <w:rPr>
                          <w:rFonts w:hint="eastAsia" w:asciiTheme="minorEastAsia" w:hAnsiTheme="minorEastAsia" w:eastAsiaTheme="minorEastAsia" w:cstheme="minorEastAsia"/>
                          <w:lang w:val="en-US" w:eastAsia="zh-CN"/>
                        </w:rPr>
                        <w:t>庆阳市粮食应急工作指挥部</w:t>
                      </w:r>
                    </w:p>
                  </w:txbxContent>
                </v:textbox>
              </v:shape>
            </w:pict>
          </mc:Fallback>
        </mc:AlternateContent>
      </w:r>
    </w:p>
    <w:p w14:paraId="56DBEBC0">
      <w:pPr>
        <w:jc w:val="both"/>
        <w:rPr>
          <w:rFonts w:hint="default" w:ascii="Times New Roman" w:hAnsi="Times New Roman" w:eastAsia="黑体" w:cs="Times New Roman"/>
          <w:color w:val="auto"/>
          <w:spacing w:val="-1"/>
          <w:sz w:val="32"/>
          <w:szCs w:val="32"/>
          <w:highlight w:val="none"/>
          <w:lang w:val="en-US" w:eastAsia="zh-CN"/>
        </w:rPr>
        <w:sectPr>
          <w:headerReference r:id="rId3" w:type="default"/>
          <w:footerReference r:id="rId4" w:type="default"/>
          <w:pgSz w:w="16848" w:h="11916" w:orient="landscape"/>
          <w:pgMar w:top="2098" w:right="1474" w:bottom="1984" w:left="1587" w:header="567" w:footer="1304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 w:start="41"/>
          <w:cols w:space="720" w:num="1"/>
        </w:sectPr>
      </w:pPr>
      <w:r>
        <w:rPr>
          <w:rFonts w:hint="default" w:ascii="Times New Roman" w:hAnsi="Times New Roman" w:cs="Times New Roman"/>
          <w:color w:val="auto"/>
          <w:sz w:val="36"/>
          <w:highlight w:val="none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6704330</wp:posOffset>
                </wp:positionH>
                <wp:positionV relativeFrom="paragraph">
                  <wp:posOffset>2282825</wp:posOffset>
                </wp:positionV>
                <wp:extent cx="1073785" cy="1325880"/>
                <wp:effectExtent l="6350" t="6350" r="24765" b="20320"/>
                <wp:wrapNone/>
                <wp:docPr id="45" name="文本框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8139430" y="4934585"/>
                          <a:ext cx="1073785" cy="13258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3D41BC">
                            <w:pPr>
                              <w:rPr>
                                <w:rFonts w:hint="eastAsia" w:eastAsia="宋体"/>
                                <w:sz w:val="16"/>
                                <w:szCs w:val="1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eastAsia="宋体"/>
                                <w:sz w:val="16"/>
                                <w:szCs w:val="16"/>
                                <w:lang w:val="en-US" w:eastAsia="zh-CN"/>
                              </w:rPr>
                              <w:t>牵头单位：市公安局</w:t>
                            </w:r>
                          </w:p>
                          <w:p w14:paraId="2F843FC4">
                            <w:pPr>
                              <w:rPr>
                                <w:rFonts w:hint="default" w:eastAsia="宋体"/>
                                <w:sz w:val="16"/>
                                <w:szCs w:val="1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eastAsia="宋体"/>
                                <w:sz w:val="16"/>
                                <w:szCs w:val="16"/>
                                <w:lang w:val="en-US" w:eastAsia="zh-CN"/>
                              </w:rPr>
                              <w:t>成员单位：市发展改革委、市市场监管局、市农业农村局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27.9pt;margin-top:179.75pt;height:104.4pt;width:84.55pt;z-index:251682816;mso-width-relative:page;mso-height-relative:page;" fillcolor="#FFFFFF [3201]" filled="t" stroked="t" coordsize="21600,21600" o:gfxdata="UEsDBAoAAAAAAIdO4kAAAAAAAAAAAAAAAAAEAAAAZHJzL1BLAwQUAAAACACHTuJAw9mVRd4AAAAN&#10;AQAADwAAAGRycy9kb3ducmV2LnhtbE2PMU/DMBSEdyT+g/WQWBC1m+IqDXE6QCvEUolSCbG58WsS&#10;NX4OsZO2/x53gvF0p7vv8uXZtmzE3jeOFEwnAhhS6UxDlYLd5/oxBeaDJqNbR6jggh6Wxe1NrjPj&#10;TvSB4zZULJaQz7SCOoQu49yXNVrtJ65Dit7B9VaHKPuKm16fYrlteSLEnFvdUFyodYcvNZbH7WAV&#10;bC5f9PM2iMP43qXfu+Nm9bp+WCl1fzcVz8ACnsNfGK74ER2KyLR3AxnP2qiFlJE9KJjJhQR2jSTJ&#10;0wLYXoGcpzPgRc7/vyh+AVBLAwQUAAAACACHTuJAUIxpR2YCAADHBAAADgAAAGRycy9lMm9Eb2Mu&#10;eG1srVRLbhNBEN0jcYdW78mMf9ixMkYmkRFSRCIFxLrd0+MZ0T+6254JB4AbsGLDnnPlHLzusfNl&#10;kQVetOvnV1WvqnzyplOS7ITzjdEFHRzllAjNTdnoTUE/fVy9mlHiA9Mlk0aLgl4LT98sXr44ae1c&#10;DE1tZCkcAYj289YWtA7BzrPM81oo5o+MFRrOyjjFAlS3yUrHWqArmQ3z/HXWGldaZ7jwHtaz3kn3&#10;iO45gKaqGi7ODN8qoUOP6oRkAS35urGeLlK1VSV4uKgqLwKRBUWnIb1IAnkd32xxwuYbx2zd8H0J&#10;7DklPOpJsUYj6S3UGQuMbF3zBEo13BlvqnDEjcr6RhIj6GKQP+LmqmZWpF5Atbe3pPv/B8s/7C4d&#10;acqCjieUaKYw8ZufP25+/bn5/Z3ABoJa6+eIu7KIDN1b02FtDnYPY+y7q5yK3+iIwD8bjI7HI5B8&#10;DeDj0XgyS0hsLrpAeATIp6MpjIQjYjAaTmazNIzsDso6H94Jo0gUCuowy0Qx2537gLIQegiJmb2R&#10;TblqpEyK26xPpSM7hrmv0idWjJ88CJOatEg/nOZ5gn7gjOC3GGvJ+JenEACUGriRop6KKIVu3e15&#10;W5vyGrQ502+et3zVAPec+XDJHFYNHOEYwwWeShpUY/YSJbVx3/5lj/HYAHgpabG6BfVft8wJSuR7&#10;jd04HozHcdeTMp5Mh1Dcfc/6vkdv1akBSwOcveVJjPFBHsTKGfUZN7uMWeFimiN3QcNBPA39QeHm&#10;uVguUxC227Jwrq8sj9BxJtost8FUTZpdpKnnZs8e9jvNZ3+L8YDu6ynq7v9n8R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DD2ZVF3gAAAA0BAAAPAAAAAAAAAAEAIAAAACIAAABkcnMvZG93bnJldi54&#10;bWxQSwECFAAUAAAACACHTuJAUIxpR2YCAADHBAAADgAAAAAAAAABACAAAAAtAQAAZHJzL2Uyb0Rv&#10;Yy54bWxQSwUGAAAAAAYABgBZAQAABQYAAAAA&#10;">
                <v:fill on="t" focussize="0,0"/>
                <v:stroke weight="1pt" color="#000000 [3204]" joinstyle="round"/>
                <v:imagedata o:title=""/>
                <o:lock v:ext="edit" aspectratio="f"/>
                <v:textbox>
                  <w:txbxContent>
                    <w:p w14:paraId="733D41BC">
                      <w:pPr>
                        <w:rPr>
                          <w:rFonts w:hint="eastAsia" w:eastAsia="宋体"/>
                          <w:sz w:val="16"/>
                          <w:szCs w:val="16"/>
                          <w:lang w:val="en-US" w:eastAsia="zh-CN"/>
                        </w:rPr>
                      </w:pPr>
                      <w:r>
                        <w:rPr>
                          <w:rFonts w:hint="eastAsia" w:eastAsia="宋体"/>
                          <w:sz w:val="16"/>
                          <w:szCs w:val="16"/>
                          <w:lang w:val="en-US" w:eastAsia="zh-CN"/>
                        </w:rPr>
                        <w:t>牵头单位：市公安局</w:t>
                      </w:r>
                    </w:p>
                    <w:p w14:paraId="2F843FC4">
                      <w:pPr>
                        <w:rPr>
                          <w:rFonts w:hint="default" w:eastAsia="宋体"/>
                          <w:sz w:val="16"/>
                          <w:szCs w:val="16"/>
                          <w:lang w:val="en-US" w:eastAsia="zh-CN"/>
                        </w:rPr>
                      </w:pPr>
                      <w:r>
                        <w:rPr>
                          <w:rFonts w:hint="eastAsia" w:eastAsia="宋体"/>
                          <w:sz w:val="16"/>
                          <w:szCs w:val="16"/>
                          <w:lang w:val="en-US" w:eastAsia="zh-CN"/>
                        </w:rPr>
                        <w:t>成员单位：市发展改革委、市市场监管局、市农业农村局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  <w:color w:val="auto"/>
          <w:sz w:val="36"/>
          <w:highlight w:val="none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4115435</wp:posOffset>
                </wp:positionH>
                <wp:positionV relativeFrom="paragraph">
                  <wp:posOffset>2266315</wp:posOffset>
                </wp:positionV>
                <wp:extent cx="1033145" cy="1333500"/>
                <wp:effectExtent l="6350" t="6350" r="8255" b="12700"/>
                <wp:wrapNone/>
                <wp:docPr id="43" name="文本框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6004560" y="4934585"/>
                          <a:ext cx="1033145" cy="1333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48398C">
                            <w:pPr>
                              <w:rPr>
                                <w:rFonts w:hint="eastAsia" w:eastAsia="宋体"/>
                                <w:sz w:val="16"/>
                                <w:szCs w:val="1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eastAsia="宋体"/>
                                <w:sz w:val="16"/>
                                <w:szCs w:val="16"/>
                                <w:lang w:val="en-US" w:eastAsia="zh-CN"/>
                              </w:rPr>
                              <w:t>牵头单位：市财政局</w:t>
                            </w:r>
                          </w:p>
                          <w:p w14:paraId="3594AB27">
                            <w:pPr>
                              <w:rPr>
                                <w:rFonts w:hint="eastAsia" w:eastAsia="宋体"/>
                                <w:sz w:val="16"/>
                                <w:szCs w:val="1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eastAsia="宋体"/>
                                <w:sz w:val="16"/>
                                <w:szCs w:val="16"/>
                                <w:lang w:val="en-US" w:eastAsia="zh-CN"/>
                              </w:rPr>
                              <w:t>成员单位：市发展改革委、市应急局、市交通运输局、市农业农村局、农发行庆阳市分行、国网庆阳供电公司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4.05pt;margin-top:178.45pt;height:105pt;width:81.35pt;z-index:251680768;mso-width-relative:page;mso-height-relative:page;" fillcolor="#FFFFFF [3201]" filled="t" stroked="t" coordsize="21600,21600" o:gfxdata="UEsDBAoAAAAAAIdO4kAAAAAAAAAAAAAAAAAEAAAAZHJzL1BLAwQUAAAACACHTuJAaVOxqdwAAAAL&#10;AQAADwAAAGRycy9kb3ducmV2LnhtbE2PwU7DMAyG70i8Q2QkLoglBVaV0nQH2IS4TGJMQtyyxmur&#10;NU5p0m57e8wJjrY//f7+YnFynZhwCK0nDclMgUCqvG2p1rD9WN1mIEI0ZE3nCTWcMcCivLwoTG79&#10;kd5x2sRacAiF3GhoYuxzKUPVoDNh5nskvu394EzkcailHcyRw10n75RKpTMt8YfG9PjcYHXYjE7D&#10;+vxJ36+j2k9vffa1PayXL6ubpdbXV4l6AhHxFP9g+NVndSjZaedHskF0GtKHLGFUw/08fQTBRJYo&#10;LrPTME95I8tC/u9Q/gBQSwMEFAAAAAgAh07iQFaa0DJnAgAAxwQAAA4AAABkcnMvZTJvRG9jLnht&#10;bK1US27bMBDdF+gdCO4byZacjxE5cBO4KBA0Adyia5qiLKEUyZK0pfQAzQ266qb7nivn6CNlJ2nS&#10;RRb1gp6f38y8mfHpWd9KshXWNVoVdHSQUiIU12Wj1gX99HHx5pgS55kqmdRKFPRGOHo2e/3qtDNT&#10;Mda1lqWwBCDKTTtT0Np7M00Sx2vRMnegjVBwVtq2zEO166S0rAN6K5Nxmh4mnbalsZoL52C9GJx0&#10;h2hfAqirquHiQvNNK5QfUK2QzKMlVzfG0VmstqoE91dV5YQnsqDo1McXSSCvwpvMTtl0bZmpG74r&#10;gb2khCc9taxRSHoPdcE8IxvbPINqG26105U/4LpNhkYiI+hilD7hZlkzI2IvoNqZe9Ld/4PlH7bX&#10;ljRlQfOMEsVaTPzux+3dz993v74T2EBQZ9wUcUuDSN+/1T3WZm93MIa++8q24RsdEfgP0zSfHILk&#10;GwCfZPnkeDJQLXpPeABIs2yUTyjhiBhlWTZJ4zCSByhjnX8ndEuCUFCLWUaK2fbSeZSF0H1IyOy0&#10;bMpFI2VU7Hp1Li3ZMsx9ET8hP37yV5hUpEP68RGSP8MI4PcYK8n4l+cQAJQKuIGigYog+X7V73hb&#10;6fIGtFk9bJ4zfNEA95I5f80sVg0c4Rj9FZ5KalSjdxIltbbf/mUP8dgAeCnpsLoFdV83zApK5HuF&#10;3TgZ5XnY9ajkk6MxFPvYs3rsUZv2XIOlEc7e8CiGeC/3YmV1+xk3Ow9Z4WKKI3dB/V4898NB4ea5&#10;mM9jELbbMH+ploYH6ECu0vON11UTZxdoGrjZsYf9jvPZ3WI4oMd6jHr4/5n9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GlTsancAAAACwEAAA8AAAAAAAAAAQAgAAAAIgAAAGRycy9kb3ducmV2Lnht&#10;bFBLAQIUABQAAAAIAIdO4kBWmtAyZwIAAMcEAAAOAAAAAAAAAAEAIAAAACsBAABkcnMvZTJvRG9j&#10;LnhtbFBLBQYAAAAABgAGAFkBAAAEBgAAAAA=&#10;">
                <v:fill on="t" focussize="0,0"/>
                <v:stroke weight="1pt" color="#000000 [3204]" joinstyle="round"/>
                <v:imagedata o:title=""/>
                <o:lock v:ext="edit" aspectratio="f"/>
                <v:textbox>
                  <w:txbxContent>
                    <w:p w14:paraId="1948398C">
                      <w:pPr>
                        <w:rPr>
                          <w:rFonts w:hint="eastAsia" w:eastAsia="宋体"/>
                          <w:sz w:val="16"/>
                          <w:szCs w:val="16"/>
                          <w:lang w:val="en-US" w:eastAsia="zh-CN"/>
                        </w:rPr>
                      </w:pPr>
                      <w:r>
                        <w:rPr>
                          <w:rFonts w:hint="eastAsia" w:eastAsia="宋体"/>
                          <w:sz w:val="16"/>
                          <w:szCs w:val="16"/>
                          <w:lang w:val="en-US" w:eastAsia="zh-CN"/>
                        </w:rPr>
                        <w:t>牵头单位：市财政局</w:t>
                      </w:r>
                    </w:p>
                    <w:p w14:paraId="3594AB27">
                      <w:pPr>
                        <w:rPr>
                          <w:rFonts w:hint="eastAsia" w:eastAsia="宋体"/>
                          <w:sz w:val="16"/>
                          <w:szCs w:val="16"/>
                          <w:lang w:val="en-US" w:eastAsia="zh-CN"/>
                        </w:rPr>
                      </w:pPr>
                      <w:r>
                        <w:rPr>
                          <w:rFonts w:hint="eastAsia" w:eastAsia="宋体"/>
                          <w:sz w:val="16"/>
                          <w:szCs w:val="16"/>
                          <w:lang w:val="en-US" w:eastAsia="zh-CN"/>
                        </w:rPr>
                        <w:t>成员单位：市发展改革委、市应急局、市交通运输局、市农业农村局、农发行庆阳市分行、国网庆阳供电公司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  <w:color w:val="auto"/>
          <w:sz w:val="36"/>
          <w:highlight w:val="none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7885430</wp:posOffset>
                </wp:positionH>
                <wp:positionV relativeFrom="paragraph">
                  <wp:posOffset>2291080</wp:posOffset>
                </wp:positionV>
                <wp:extent cx="857250" cy="1325245"/>
                <wp:effectExtent l="6350" t="6350" r="12700" b="20955"/>
                <wp:wrapNone/>
                <wp:docPr id="46" name="文本框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9123680" y="4926965"/>
                          <a:ext cx="857250" cy="13252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985BCF">
                            <w:pPr>
                              <w:rPr>
                                <w:rFonts w:hint="eastAsia" w:eastAsia="宋体"/>
                                <w:sz w:val="16"/>
                                <w:szCs w:val="1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eastAsia="宋体"/>
                                <w:sz w:val="16"/>
                                <w:szCs w:val="16"/>
                                <w:lang w:val="en-US" w:eastAsia="zh-CN"/>
                              </w:rPr>
                              <w:t>牵头单位：市发展改革委</w:t>
                            </w:r>
                          </w:p>
                          <w:p w14:paraId="645F766F">
                            <w:pPr>
                              <w:rPr>
                                <w:rFonts w:hint="eastAsia" w:eastAsia="宋体"/>
                                <w:sz w:val="16"/>
                                <w:szCs w:val="1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eastAsia="宋体"/>
                                <w:sz w:val="16"/>
                                <w:szCs w:val="16"/>
                                <w:lang w:val="en-US" w:eastAsia="zh-CN"/>
                              </w:rPr>
                              <w:t>成员单位：市财政局、市农业农村局、农发行庆阳市分行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20.9pt;margin-top:180.4pt;height:104.35pt;width:67.5pt;z-index:251683840;mso-width-relative:page;mso-height-relative:page;" fillcolor="#FFFFFF [3201]" filled="t" stroked="t" coordsize="21600,21600" o:gfxdata="UEsDBAoAAAAAAIdO4kAAAAAAAAAAAAAAAAAEAAAAZHJzL1BLAwQUAAAACACHTuJAb56rD90AAAAN&#10;AQAADwAAAGRycy9kb3ducmV2LnhtbE2PQU/CQBCF7yb+h82YeDGwW5CKtVsOCjFeSAQS421ph7ah&#10;O1u72wL/3uGkt/cyL2++ly7OthEDdr52pCEaKxBIuStqKjXstqvRHIQPhgrTOEINF/SwyG5vUpMU&#10;7kSfOGxCKbiEfGI0VCG0iZQ+r9AaP3YtEt8OrrMmsO1KWXTmxOW2kROlYmlNTfyhMi2+VpgfN73V&#10;sL580c97rw7DRzv/3h3Xy7fVw1Lr+7tIvYAIeA5/YbjiMzpkzLR3PRVeNOwnjxGzBw3TWLG4RqZP&#10;Mau9hln8PAOZpfL/iuwXUEsDBBQAAAAIAIdO4kCubN/kZgIAAMYEAAAOAAAAZHJzL2Uyb0RvYy54&#10;bWytVM1uEzEQviPxDpbvdJNtkjZRN1VoFYRU0UoFcXa83qyF1za2k93yAPAGnLhw57n6HHz2Jv3l&#10;0AM5ODOeL994vpnJyWnXKLIVzkujCzo8GFAiNDel1OuCfvq4fHNMiQ9Ml0wZLQp6Izw9nb9+ddLa&#10;mchNbVQpHAGJ9rPWFrQOwc6yzPNaNMwfGCs0gpVxDQtw3TorHWvB3qgsHwwmWWtcaZ3hwnvcnvdB&#10;umN0LyE0VSW5ODd80wgdelYnFAsoydfSejpPr60qwcNlVXkRiCooKg3pRBLYq3hm8xM2Wztma8l3&#10;T2AvecKTmhomNZLeUZ2zwMjGyWdUjeTOeFOFA26arC8kKYIqhoMn2lzXzIpUC6T29k50//9o+Yft&#10;lSOyLOhoQolmDTp++/PH7a8/t7+/E9xBoNb6GXDXFsjQvTUdxmZ/73EZ6+4q18RvVEQQnw7zw8kx&#10;RL4B8TSfTCfjXmrRBcIBOB4f5WPEOQDDw3ycjxIgu2eyzod3wjQkGgV1aGVSmG0vfMCrAN1DYmJv&#10;lCyXUqnkuPXqTDmyZWj7Mn1ievzkEUxp0iJ9fjQYJOpHwUh+x7FSjH95TgFCpcEbFeqViFboVt1O&#10;tpUpb6CaM/3gecuXErwXzIcr5jBpkAC7GC5xVMrgNWZnUVIb9+1f9xGPAUCUkhaTW1D/dcOcoES9&#10;1xiN6XA0Am1Izgg6w3EPI6uHEb1pzgxUGmLrLU9mxAe1Nytnms9Y2UXMihDTHLkLGvbmWej3CSvP&#10;xWKRQBhuy8KFvrY8UseeaLPYBFPJ1LsoU6/NTj2Md+rPbhXj/jz0E+r+72f+F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G+eqw/dAAAADQEAAA8AAAAAAAAAAQAgAAAAIgAAAGRycy9kb3ducmV2Lnht&#10;bFBLAQIUABQAAAAIAIdO4kCubN/kZgIAAMYEAAAOAAAAAAAAAAEAIAAAACwBAABkcnMvZTJvRG9j&#10;LnhtbFBLBQYAAAAABgAGAFkBAAAEBgAAAAA=&#10;">
                <v:fill on="t" focussize="0,0"/>
                <v:stroke weight="1pt" color="#000000 [3204]" joinstyle="round"/>
                <v:imagedata o:title=""/>
                <o:lock v:ext="edit" aspectratio="f"/>
                <v:textbox>
                  <w:txbxContent>
                    <w:p w14:paraId="3D985BCF">
                      <w:pPr>
                        <w:rPr>
                          <w:rFonts w:hint="eastAsia" w:eastAsia="宋体"/>
                          <w:sz w:val="16"/>
                          <w:szCs w:val="16"/>
                          <w:lang w:val="en-US" w:eastAsia="zh-CN"/>
                        </w:rPr>
                      </w:pPr>
                      <w:r>
                        <w:rPr>
                          <w:rFonts w:hint="eastAsia" w:eastAsia="宋体"/>
                          <w:sz w:val="16"/>
                          <w:szCs w:val="16"/>
                          <w:lang w:val="en-US" w:eastAsia="zh-CN"/>
                        </w:rPr>
                        <w:t>牵头单位：市发展改革委</w:t>
                      </w:r>
                    </w:p>
                    <w:p w14:paraId="645F766F">
                      <w:pPr>
                        <w:rPr>
                          <w:rFonts w:hint="eastAsia" w:eastAsia="宋体"/>
                          <w:sz w:val="16"/>
                          <w:szCs w:val="16"/>
                          <w:lang w:val="en-US" w:eastAsia="zh-CN"/>
                        </w:rPr>
                      </w:pPr>
                      <w:r>
                        <w:rPr>
                          <w:rFonts w:hint="eastAsia" w:eastAsia="宋体"/>
                          <w:sz w:val="16"/>
                          <w:szCs w:val="16"/>
                          <w:lang w:val="en-US" w:eastAsia="zh-CN"/>
                        </w:rPr>
                        <w:t>成员单位：市财政局、市农业农村局、农发行庆阳市分行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  <w:color w:val="auto"/>
          <w:sz w:val="36"/>
          <w:highlight w:val="non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7814945</wp:posOffset>
                </wp:positionH>
                <wp:positionV relativeFrom="paragraph">
                  <wp:posOffset>1767840</wp:posOffset>
                </wp:positionV>
                <wp:extent cx="864235" cy="309245"/>
                <wp:effectExtent l="6350" t="6350" r="24765" b="8255"/>
                <wp:wrapNone/>
                <wp:docPr id="28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9116060" y="4681220"/>
                          <a:ext cx="864235" cy="3092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C5E816">
                            <w:pPr>
                              <w:jc w:val="center"/>
                              <w:rPr>
                                <w:rFonts w:hint="eastAsia" w:asciiTheme="minorEastAsia" w:hAnsiTheme="minorEastAsia" w:eastAsiaTheme="minorEastAsia" w:cstheme="minorEastAsia"/>
                              </w:rPr>
                            </w:pPr>
                            <w:r>
                              <w:rPr>
                                <w:rFonts w:hint="eastAsia" w:asciiTheme="minorEastAsia" w:hAnsiTheme="minorEastAsia" w:eastAsiaTheme="minorEastAsia" w:cstheme="minorEastAsia"/>
                              </w:rPr>
                              <w:t>善后处置组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15.35pt;margin-top:139.2pt;height:24.35pt;width:68.05pt;z-index:251675648;mso-width-relative:page;mso-height-relative:page;" fillcolor="#FFFFFF [3201]" filled="t" stroked="t" coordsize="21600,21600" o:gfxdata="UEsDBAoAAAAAAIdO4kAAAAAAAAAAAAAAAAAEAAAAZHJzL1BLAwQUAAAACACHTuJAnnvlDt0AAAAN&#10;AQAADwAAAGRycy9kb3ducmV2LnhtbE2PwU7DMBBE70j8g7VIXBC1k6AkCnF6gFaISyVKJcTNjd0k&#10;arwOsZO2f8/2BMfRPs2+KZdn27PZjL5zKCFaCGAGa6c7bCTsPtePOTAfFGrVOzQSLsbDsrq9KVWh&#10;3Qk/zLwNDaMS9IWS0IYwFJz7ujVW+YUbDNLt4EarAsWx4XpUJyq3PY+FSLlVHdKHVg3mpTX1cTtZ&#10;CZvLF/68TeIwvw/59+64Wb2uH1ZS3t9F4hlYMOfwB8NVn9ShIqe9m1B71lOOE5ERKyHO8idgVyRJ&#10;U5qzl5DEWQS8Kvn/FdUvUEsDBBQAAAAIAIdO4kCbnGf2ZQIAAMUEAAAOAAAAZHJzL2Uyb0RvYy54&#10;bWytVM1uEzEQviPxDpbvdH+apm3UTRVaBSFVtFJBnB2vN2the4ztZLc8ALwBJy7cea4+B2Pvpr8c&#10;eiAHZ+z59M3MNzN7ctprRbbCeQmmosVeTokwHGpp1hX99HH55ogSH5ipmQIjKnojPD2dv3510tmZ&#10;KKEFVQtHkMT4WWcr2oZgZ1nmeSs083tghUFnA06zgFe3zmrHOmTXKivzfJp14GrrgAvv8fV8cNKR&#10;0b2EEJpGcnEOfKOFCQOrE4oFLMm30no6T9k2jeDhsmm8CERVFCsN6cQgaK/imc1P2GztmG0lH1Ng&#10;L0nhSU2aSYNB76jOWWBk4+QzKi25Aw9N2OOgs6GQpAhWUeRPtLlumRWpFpTa2zvR/f+j5R+2V47I&#10;uqIl9t0wjR2//fnj9tef29/fCb6hQJ31M8RdW0SG/i30ODa7d4+Pse6+cTr+Y0UE/cdFMc2nKPJN&#10;RSfTo6IsR6lFHwhHwNF0Uu4fUMIRsJ8fl5ODyJjdE1nnwzsBmkSjog47mQRm2wsfBugOEuN6ULJe&#10;SqXSxa1XZ8qRLcOuL9NvZH8EU4Z0WEp5mOeJ+pEzkt9xrBTjX55TYLrKYNZRoEGIaIV+1Y+qraC+&#10;QdEcDHPnLV9K5L1gPlwxh4OGCuEqhks8GgWYDYwWJS24b/96j3jsP3op6XBwK+q/bpgTlKj3Bifj&#10;uJhM4qSny+TgEJUn7qFn9dBjNvoMUKUCl97yZEZ8UDuzcaA/48YuYlR0McMxdkXDzjwLwzrhxnOx&#10;WCQQzrZl4cJcWx6pY08MLDYBGpl6F2UatBnVw+lO3R83Ma7Pw3tC3X995n8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nnvlDt0AAAANAQAADwAAAAAAAAABACAAAAAiAAAAZHJzL2Rvd25yZXYueG1s&#10;UEsBAhQAFAAAAAgAh07iQJucZ/ZlAgAAxQQAAA4AAAAAAAAAAQAgAAAALAEAAGRycy9lMm9Eb2Mu&#10;eG1sUEsFBgAAAAAGAAYAWQEAAAMGAAAAAA==&#10;">
                <v:fill on="t" focussize="0,0"/>
                <v:stroke weight="1pt" color="#000000 [3204]" joinstyle="round"/>
                <v:imagedata o:title=""/>
                <o:lock v:ext="edit" aspectratio="f"/>
                <v:textbox>
                  <w:txbxContent>
                    <w:p w14:paraId="08C5E816">
                      <w:pPr>
                        <w:jc w:val="center"/>
                        <w:rPr>
                          <w:rFonts w:hint="eastAsia" w:asciiTheme="minorEastAsia" w:hAnsiTheme="minorEastAsia" w:eastAsiaTheme="minorEastAsia" w:cstheme="minorEastAsia"/>
                        </w:rPr>
                      </w:pPr>
                      <w:r>
                        <w:rPr>
                          <w:rFonts w:hint="eastAsia" w:asciiTheme="minorEastAsia" w:hAnsiTheme="minorEastAsia" w:eastAsiaTheme="minorEastAsia" w:cstheme="minorEastAsia"/>
                        </w:rPr>
                        <w:t>善后处置组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  <w:color w:val="auto"/>
          <w:sz w:val="36"/>
          <w:highlight w:val="non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8314055</wp:posOffset>
                </wp:positionH>
                <wp:positionV relativeFrom="paragraph">
                  <wp:posOffset>1337310</wp:posOffset>
                </wp:positionV>
                <wp:extent cx="8255" cy="412750"/>
                <wp:effectExtent l="6350" t="0" r="23495" b="6350"/>
                <wp:wrapNone/>
                <wp:docPr id="20" name="直接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9520555" y="4027805"/>
                          <a:ext cx="8255" cy="4127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654.65pt;margin-top:105.3pt;height:32.5pt;width:0.65pt;z-index:251668480;mso-width-relative:page;mso-height-relative:page;" filled="f" stroked="t" coordsize="21600,21600" o:gfxdata="UEsDBAoAAAAAAIdO4kAAAAAAAAAAAAAAAAAEAAAAZHJzL1BLAwQUAAAACACHTuJAAcYXotoAAAAN&#10;AQAADwAAAGRycy9kb3ducmV2LnhtbE2PwU7DMBBE70j8g7VI3KidGlIIcSoEqjhwaqmAoxsvSdR4&#10;HdluGvh6XC5w29kdzb4pl5Pt2Yg+dI4UZDMBDKl2pqNGwfZ1dXULLERNRveOUMEXBlhW52elLow7&#10;0hrHTWxYCqFQaAVtjEPBeahbtDrM3ICUbp/OWx2T9A03Xh9TuO35XIicW91R+tDqAR9brPebg1Xw&#10;9rDYy+n56XoV19sP70b5gt/vSl1eZOIeWMQp/pnhhJ/QoUpMO3cgE1iftBR3MnkVzDORAztZ5O+0&#10;S6vFTQ68Kvn/FtUPUEsDBBQAAAAIAIdO4kBZ7aDV8wEAAMIDAAAOAAAAZHJzL2Uyb0RvYy54bWyt&#10;U71u2zAQ3gvkHQjutWShql3BcoYYyRK0Bto+AE2REgH+gcdY9kvkBQp0a6eO3fs2TR+jR8pN0nTJ&#10;UA3UkXf33X0fj6vzg9FkLwIoZ1s6n5WUCMtdp2zf0o8fLl8uKYHIbMe0s6KlRwH0fH32YjX6RlRu&#10;cLoTgSCIhWb0LR1i9E1RAB+EYTBzXlh0ShcMi7gNfdEFNiK60UVVlq+L0YXOB8cFAJ5uJic9IYbn&#10;ADopFRcbx2+MsHFCDUKziJRgUB7oOncrpeDxnZQgItEtRaYxr1gE7V1ai/WKNX1gflD81AJ7TgtP&#10;OBmmLBa9h9qwyMhNUP9AGcWDAyfjjDtTTESyIshiXj7R5v3AvMhcUGrw96LD/4Plb/fbQFTX0gol&#10;sczgjd99+v7z9suvH59xvfv2laAHZRo9NBh9YbfhtAO/DYnzQQaT/siGHFr6pq7Kuq4pObb0VVkt&#10;lmU9ySwOkXAMWFbJy5N7Xi3qjF48wPgA8Uo4Q5LRUq1s0oA1bH8NEUtj6J+QdGzdpdI636O2ZMSR&#10;rhYlcuEMh1PiUKBpPBIE21PCdI9Tz2PIkOC06lJ6AoLQ7y50IHuWZiV/qW8s91dYqr1hMExx2TXR&#10;Myriw9DKIMPH2doiSFJv0itZO9cds4z5HK82lzmNYZqdx/uc/fD01r8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AcYXotoAAAANAQAADwAAAAAAAAABACAAAAAiAAAAZHJzL2Rvd25yZXYueG1sUEsB&#10;AhQAFAAAAAgAh07iQFntoNXzAQAAwgMAAA4AAAAAAAAAAQAgAAAAKQEAAGRycy9lMm9Eb2MueG1s&#10;UEsFBgAAAAAGAAYAWQEAAI4FAAAAAA==&#10;">
                <v:fill on="f" focussize="0,0"/>
                <v:stroke weight="1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cs="Times New Roman"/>
          <w:color w:val="auto"/>
          <w:sz w:val="36"/>
          <w:highlight w:val="non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6838315</wp:posOffset>
                </wp:positionH>
                <wp:positionV relativeFrom="paragraph">
                  <wp:posOffset>1767840</wp:posOffset>
                </wp:positionV>
                <wp:extent cx="833120" cy="293370"/>
                <wp:effectExtent l="6350" t="6350" r="17780" b="24130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8227060" y="4705350"/>
                          <a:ext cx="833120" cy="2933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D9435B">
                            <w:pPr>
                              <w:jc w:val="center"/>
                              <w:rPr>
                                <w:rFonts w:hint="eastAsia" w:asciiTheme="minorEastAsia" w:hAnsiTheme="minorEastAsia" w:eastAsiaTheme="minorEastAsia" w:cstheme="minorEastAsia"/>
                              </w:rPr>
                            </w:pPr>
                            <w:r>
                              <w:rPr>
                                <w:rFonts w:hint="eastAsia" w:asciiTheme="minorEastAsia" w:hAnsiTheme="minorEastAsia" w:eastAsiaTheme="minorEastAsia" w:cstheme="minorEastAsia"/>
                              </w:rPr>
                              <w:t>市场秩序组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38.45pt;margin-top:139.2pt;height:23.1pt;width:65.6pt;z-index:251674624;mso-width-relative:page;mso-height-relative:page;" fillcolor="#FFFFFF [3201]" filled="t" stroked="t" coordsize="21600,21600" o:gfxdata="UEsDBAoAAAAAAIdO4kAAAAAAAAAAAAAAAAAEAAAAZHJzL1BLAwQUAAAACACHTuJAYZx5AN4AAAAN&#10;AQAADwAAAGRycy9kb3ducmV2LnhtbE2PwW7CMBBE75X6D9ZW6qUqdlIUQhqHQwuqekEqRaq4mXhJ&#10;IuJ1GjsB/r7mVI6jfZp5my/OpmUj9q6xJCGaCGBIpdUNVRK236vnFJjzirRqLaGECzpYFPd3ucq0&#10;PdEXjhtfsVBCLlMSau+7jHNX1miUm9gOKdwOtjfKh9hXXPfqFMpNy2MhEm5UQ2GhVh2+1VgeN4OR&#10;sL780O/HIA7jZ5futsf18n31tJTy8SESr8A8nv0/DFf9oA5FcNrbgbRjbchilswDKyGepVNgVyQW&#10;aQRsL+ElnibAi5zfflH8AVBLAwQUAAAACACHTuJAYCa9VGUCAADFBAAADgAAAGRycy9lMm9Eb2Mu&#10;eG1srVRLbtswEN0X6B0I7hvJshMnRuTATeCiQNAESIuuaYqyhFIkS9KW0gO0N+iqm+57Lp+jj5Sc&#10;bxdZ1At6yHl+M/NmxqdnXSPJVlhXa5XT0UFKiVBcF7Va5/TTx+WbY0qcZ6pgUiuR01vh6Nn89avT&#10;1sxEpistC2EJSJSbtSanlfdmliSOV6Jh7kAboeAstW2Yx9Wuk8KyFuyNTLI0PUpabQtjNRfO4fWi&#10;d9KB0b6EUJdlzcWF5ptGKN+zWiGZR0muqo2j85htWQrur8rSCU9kTlGpjyeCwF6FM5mfstnaMlPV&#10;fEiBvSSFJzU1rFYIekd1wTwjG1s/o2pqbrXTpT/gukn6QqIiqGKUPtHmpmJGxFogtTN3orv/R8s/&#10;bK8tqYucZlNKFGvQ8d3PH7tff3a/vxO8QaDWuBlwNwZI373VHcZm/+7wGOruStuEb1RE4D/Osml6&#10;BJFvczqZpofjw0Fq0XnCA2A8HmXwcwCyk/F4Gv3JPZGxzr8TuiHByKlFJ6PAbHvpPJICdA8JcZ2W&#10;dbGspYwXu16dS0u2DF1fxk/IFz95BJOKtCgFmaaR+pEzkN9xrCTjX55TgFAq8AaBeiGC5btVN6i2&#10;0sUtRLO6nztn+LIG7yVz/ppZDBoUwCr6Kxyl1MhGDxYllbbf/vUe8Og/vJS0GNycuq8bZgUl8r3C&#10;ZJyMJhPQ+niZHE6DyvahZ/XQozbNuYZKIyy94dEMeC/3Zml18xkbuwhR4WKKI3ZO/d489/06YeO5&#10;WCwiCLNtmL9UN4YH6tATpRcbr8s69i7I1GszqIfpjv0ZNjGsz8N7RN3/+8z/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GGceQDeAAAADQEAAA8AAAAAAAAAAQAgAAAAIgAAAGRycy9kb3ducmV2Lnht&#10;bFBLAQIUABQAAAAIAIdO4kBgJr1UZQIAAMUEAAAOAAAAAAAAAAEAIAAAAC0BAABkcnMvZTJvRG9j&#10;LnhtbFBLBQYAAAAABgAGAFkBAAAEBgAAAAA=&#10;">
                <v:fill on="t" focussize="0,0"/>
                <v:stroke weight="1pt" color="#000000 [3204]" joinstyle="round"/>
                <v:imagedata o:title=""/>
                <o:lock v:ext="edit" aspectratio="f"/>
                <v:textbox>
                  <w:txbxContent>
                    <w:p w14:paraId="7DD9435B">
                      <w:pPr>
                        <w:jc w:val="center"/>
                        <w:rPr>
                          <w:rFonts w:hint="eastAsia" w:asciiTheme="minorEastAsia" w:hAnsiTheme="minorEastAsia" w:eastAsiaTheme="minorEastAsia" w:cstheme="minorEastAsia"/>
                        </w:rPr>
                      </w:pPr>
                      <w:r>
                        <w:rPr>
                          <w:rFonts w:hint="eastAsia" w:asciiTheme="minorEastAsia" w:hAnsiTheme="minorEastAsia" w:eastAsiaTheme="minorEastAsia" w:cstheme="minorEastAsia"/>
                        </w:rPr>
                        <w:t>市场秩序组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  <w:color w:val="auto"/>
          <w:sz w:val="36"/>
          <w:highlight w:val="non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7259320</wp:posOffset>
                </wp:positionH>
                <wp:positionV relativeFrom="paragraph">
                  <wp:posOffset>1330960</wp:posOffset>
                </wp:positionV>
                <wp:extent cx="7620" cy="427355"/>
                <wp:effectExtent l="6350" t="0" r="24130" b="10795"/>
                <wp:wrapNone/>
                <wp:docPr id="19" name="直接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8560435" y="4059555"/>
                          <a:ext cx="7620" cy="42735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71.6pt;margin-top:104.8pt;height:33.65pt;width:0.6pt;z-index:251667456;mso-width-relative:page;mso-height-relative:page;" filled="f" stroked="t" coordsize="21600,21600" o:gfxdata="UEsDBAoAAAAAAIdO4kAAAAAAAAAAAAAAAAAEAAAAZHJzL1BLAwQUAAAACACHTuJAUcQaldsAAAAN&#10;AQAADwAAAGRycy9kb3ducmV2LnhtbE2PwU7DMAyG70i8Q2QkbixpG3WsNJ0QaOLAaWMCjllj2mpN&#10;UjVZV3h6vBMcf/vT78/lerY9m3AMnXcKkoUAhq72pnONgv3b5u4eWIjaGd17hwq+McC6ur4qdWH8&#10;2W1x2sWGUYkLhVbQxjgUnIe6RavDwg/oaPflR6sjxbHhZtRnKrc9T4XIudWdowutHvCpxfq4O1kF&#10;74/LYza/PMtN3O4/Rz9lr/jzodTtTSIegEWc4x8MF31Sh4qcDv7kTGA95URmKbEKUrHKgV2QREoJ&#10;7ECjZb4CXpX8/xfVL1BLAwQUAAAACACHTuJAII+JsfMBAADCAwAADgAAAGRycy9lMm9Eb2MueG1s&#10;rVPNbtQwEL4j8Q6W72zStNlto8320FW5IFgJeACvYyeW/CePu9l9CV4AiRucOHLnbVoeg7GztKVc&#10;eiAHZ+yZ+Wa+z+Pl5d5oshMBlLMtPZmVlAjLXads39KPH65fnVMCkdmOaWdFSw8C6OXq5Yvl6BtR&#10;ucHpTgSCIBaa0bd0iNE3RQF8EIbBzHlh0SldMCziNvRFF9iI6EYXVVnOi9GFzgfHBQCericnPSKG&#10;5wA6KRUXa8dvjLBxQg1Cs4iUYFAe6Cp3K6Xg8Z2UICLRLUWmMa9YBO1tWovVkjV9YH5Q/NgCe04L&#10;TzgZpiwWvYdas8jITVD/QBnFgwMn44w7U0xEsiLI4qR8os37gXmRuaDU4O9Fh/8Hy9/uNoGoDifh&#10;ghLLDN743ecft5++/vr5Bde7798IelCm0UOD0Vd2E4478JuQOO9lMOmPbMi+pef1vDw7rSk5tPSs&#10;rC/qup5kFvtIOAYs5hXKz5O7WpxO3uIBxgeIr4UzJBkt1comDVjDdm8gYmkM/ROSjq27Vlrne9SW&#10;jEikWpQJn+FwShwKNI1HgmB7Spjucep5DBkSnFZdSk9AEPrtlQ5kx9Ks5C/1jeX+Cku11wyGKS67&#10;JnpGRXwYWhmU4HG2tgiS1Jv0StbWdYcsYz7Hq81ljmOYZufxPmc/PL3Vb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FHEGpXbAAAADQEAAA8AAAAAAAAAAQAgAAAAIgAAAGRycy9kb3ducmV2LnhtbFBL&#10;AQIUABQAAAAIAIdO4kAgj4mx8wEAAMIDAAAOAAAAAAAAAAEAIAAAACoBAABkcnMvZTJvRG9jLnht&#10;bFBLBQYAAAAABgAGAFkBAACPBQAAAAA=&#10;">
                <v:fill on="f" focussize="0,0"/>
                <v:stroke weight="1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cs="Times New Roman"/>
          <w:color w:val="auto"/>
          <w:sz w:val="36"/>
          <w:highlight w:val="non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5213350</wp:posOffset>
                </wp:positionH>
                <wp:positionV relativeFrom="paragraph">
                  <wp:posOffset>2265045</wp:posOffset>
                </wp:positionV>
                <wp:extent cx="1417320" cy="1343025"/>
                <wp:effectExtent l="6350" t="6350" r="24130" b="22225"/>
                <wp:wrapNone/>
                <wp:docPr id="44" name="文本框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7084060" y="4934585"/>
                          <a:ext cx="1417320" cy="1343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56B6BC">
                            <w:pPr>
                              <w:rPr>
                                <w:rFonts w:hint="eastAsia" w:eastAsia="宋体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eastAsia="宋体"/>
                                <w:sz w:val="15"/>
                                <w:szCs w:val="15"/>
                                <w:lang w:val="en-US" w:eastAsia="zh-CN"/>
                              </w:rPr>
                              <w:t>牵头单位：市委宣传部</w:t>
                            </w:r>
                          </w:p>
                          <w:p w14:paraId="1A2D6317">
                            <w:pPr>
                              <w:rPr>
                                <w:rFonts w:hint="eastAsia" w:eastAsia="宋体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eastAsia="宋体"/>
                                <w:sz w:val="15"/>
                                <w:szCs w:val="15"/>
                                <w:lang w:val="en-US" w:eastAsia="zh-CN"/>
                              </w:rPr>
                              <w:t>成员单位：市委宣传部、市委网信办、市政府办公室、市发展改革委、市公安局、市财政局、市农业农村局、市应急局、市商务局、市交通运输局、市市场监管局、市卫生健康委、国网庆阳供电公司、市统计局、国家统计局庆阳调查队、农发行庆阳市分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0.5pt;margin-top:178.35pt;height:105.75pt;width:111.6pt;z-index:251681792;mso-width-relative:page;mso-height-relative:page;" fillcolor="#FFFFFF [3201]" filled="t" stroked="t" coordsize="21600,21600" o:gfxdata="UEsDBAoAAAAAAIdO4kAAAAAAAAAAAAAAAAAEAAAAZHJzL1BLAwQUAAAACACHTuJAJJt3Yt4AAAAM&#10;AQAADwAAAGRycy9kb3ducmV2LnhtbE2PMW/CMBSE90r9D9ar1KUqdlIIURqHoQVVXZBKkSo2Ez+S&#10;iPg5jZ0A/75mKuPpTnff5YuzadmIvWssSYgmAhhSaXVDlYTt9+o5Bea8Iq1aSyjhgg4Wxf1drjJt&#10;T/SF48ZXLJSQy5SE2vsu49yVNRrlJrZDCt7B9kb5IPuK616dQrlpeSxEwo1qKCzUqsO3GsvjZjAS&#10;1pcf+v0YxGH87NLd9rhevq+ellI+PkTiFZjHs/8PwxU/oEMRmPZ2IO1YKyGNo/DFS3iZJXNg14SY&#10;TmNgewmzJI2BFzm/PVH8AVBLAwQUAAAACACHTuJAPfKP9mcCAADHBAAADgAAAGRycy9lMm9Eb2Mu&#10;eG1srVRLbtswEN0X6B0I7hvJthI7huXATeCiQNAESIuuaYqyhFIkS9KW0gO0N+iqm+57rpyjj5Tt&#10;/LrIol7QQ87zm5k3M56ddY0kW2FdrVVOB0cpJUJxXdRqndNPH5dvJpQ4z1TBpFYip7fC0bP561ez&#10;1kzFUFdaFsISkCg3bU1OK+/NNEkcr0TD3JE2QsFZatswj6tdJ4VlLdgbmQzT9CRptS2M1Vw4h9eL&#10;3kl3jPYlhLosay4uNN80Qvme1QrJPEpyVW0cncdsy1Jwf1WWTngic4pKfTwRBPYqnMl8xqZry0xV&#10;810K7CUpPKmpYbVC0APVBfOMbGz9jKqpudVOl/6I6ybpC4mKoIpB+kSbm4oZEWuB1M4cRHf/j5Z/&#10;2F5bUhc5zTJKFGvQ8bufP+5+/bn7/Z3gDQK1xk2BuzFA+u6t7jA2+3eHx1B3V9omfKMiAv84nWTp&#10;CUS+BfHpKDueHPdSi84THgiywXg0BIADMRhlo3QYEck9lbHOvxO6IcHIqUUvo8Rse+k80gJ0DwmR&#10;nZZ1sayljBe7Xp1LS7YMfV/GT4iPnzyCSUVahB+O0zRSP3IG8gPHSjL+5TkFCKUCb5ColyJYvlt1&#10;O91WuriFbFb3k+cMX9bgvWTOXzOLUYMEWEZ/haOUGtnonUVJpe23f70HPCYAXkpajG5O3dcNs4IS&#10;+V5hNk4HWQZaHy/Z8TjIbB96Vg89atOca6g0wNobHs2A93JvllY3n7GzixAVLqY4YufU781z3y8U&#10;dp6LxSKCMN2G+Ut1Y3igDj1RerHxuqxj74JMvTY79TDfsT+7XQwL9PAeUff/P/O/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3gQAAFtDb250ZW50&#10;X1R5cGVzXS54bWxQSwECFAAKAAAAAACHTuJAAAAAAAAAAAAAAAAABgAAAAAAAAAAABAAAADAAwAA&#10;X3JlbHMvUEsBAhQAFAAAAAgAh07iQIoUZjzRAAAAlAEAAAsAAAAAAAAAAQAgAAAA5AMAAF9yZWxz&#10;Ly5yZWxzUEsBAhQACgAAAAAAh07iQAAAAAAAAAAAAAAAAAQAAAAAAAAAAAAQAAAAAAAAAGRycy9Q&#10;SwECFAAUAAAACACHTuJAJJt3Yt4AAAAMAQAADwAAAAAAAAABACAAAAAiAAAAZHJzL2Rvd25yZXYu&#10;eG1sUEsBAhQAFAAAAAgAh07iQD3yj/ZnAgAAxwQAAA4AAAAAAAAAAQAgAAAALQEAAGRycy9lMm9E&#10;b2MueG1sUEsFBgAAAAAGAAYAWQEAAAYGAAAAAA==&#10;">
                <v:fill on="t" focussize="0,0"/>
                <v:stroke weight="1pt" color="#000000 [3204]" joinstyle="round"/>
                <v:imagedata o:title=""/>
                <o:lock v:ext="edit" aspectratio="f"/>
                <v:textbox>
                  <w:txbxContent>
                    <w:p w14:paraId="5256B6BC">
                      <w:pPr>
                        <w:rPr>
                          <w:rFonts w:hint="eastAsia" w:eastAsia="宋体"/>
                          <w:sz w:val="15"/>
                          <w:szCs w:val="15"/>
                          <w:lang w:val="en-US" w:eastAsia="zh-CN"/>
                        </w:rPr>
                      </w:pPr>
                      <w:r>
                        <w:rPr>
                          <w:rFonts w:hint="eastAsia" w:eastAsia="宋体"/>
                          <w:sz w:val="15"/>
                          <w:szCs w:val="15"/>
                          <w:lang w:val="en-US" w:eastAsia="zh-CN"/>
                        </w:rPr>
                        <w:t>牵头单位：市委宣传部</w:t>
                      </w:r>
                    </w:p>
                    <w:p w14:paraId="1A2D6317">
                      <w:pPr>
                        <w:rPr>
                          <w:rFonts w:hint="eastAsia" w:eastAsia="宋体"/>
                          <w:sz w:val="15"/>
                          <w:szCs w:val="15"/>
                          <w:lang w:val="en-US" w:eastAsia="zh-CN"/>
                        </w:rPr>
                      </w:pPr>
                      <w:r>
                        <w:rPr>
                          <w:rFonts w:hint="eastAsia" w:eastAsia="宋体"/>
                          <w:sz w:val="15"/>
                          <w:szCs w:val="15"/>
                          <w:lang w:val="en-US" w:eastAsia="zh-CN"/>
                        </w:rPr>
                        <w:t>成员单位：市委宣传部、市委网信办、市政府办公室、市发展改革委、市公安局、市财政局、市农业农村局、市应急局、市商务局、市交通运输局、市市场监管局、市卫生健康委、国网庆阳供电公司、市统计局、国家统计局庆阳调查队、农发行庆阳市分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  <w:color w:val="auto"/>
          <w:sz w:val="36"/>
          <w:highlight w:val="non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5957570</wp:posOffset>
                </wp:positionH>
                <wp:positionV relativeFrom="paragraph">
                  <wp:posOffset>1323340</wp:posOffset>
                </wp:positionV>
                <wp:extent cx="7620" cy="482600"/>
                <wp:effectExtent l="6350" t="0" r="24130" b="12700"/>
                <wp:wrapNone/>
                <wp:docPr id="18" name="直接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7544435" y="4036060"/>
                          <a:ext cx="7620" cy="4826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469.1pt;margin-top:104.2pt;height:38pt;width:0.6pt;z-index:251666432;mso-width-relative:page;mso-height-relative:page;" filled="f" stroked="t" coordsize="21600,21600" o:gfxdata="UEsDBAoAAAAAAIdO4kAAAAAAAAAAAAAAAAAEAAAAZHJzL1BLAwQUAAAACACHTuJApRsJz9oAAAAL&#10;AQAADwAAAGRycy9kb3ducmV2LnhtbE2PPU/DMBCGdyT+g3VIbNRuEkGSxqkQqGJgaqmA0Y2vSdTY&#10;jmw3Dfx6jgm2+3j03nPVejYDm9CH3lkJy4UAhrZxurethP3b5i4HFqKyWg3OooQvDLCur68qVWp3&#10;sVucdrFlFGJDqSR0MY4l56Hp0KiwcCNa2h2dNypS61uuvbpQuBl4IsQ9N6q3dKFTIz512Jx2ZyPh&#10;/fHhlM4vz9kmbvef3k3pK35/SHl7sxQrYBHn+AfDrz6pQ01OB3e2OrBBQpHmCaESEpFnwIgo0oKK&#10;A03yLANeV/z/D/UPUEsDBBQAAAAIAIdO4kCagf0B8wEAAMIDAAAOAAAAZHJzL2Uyb0RvYy54bWyt&#10;U0tu2zAQ3RfoHQjuaymK4xiC5SxipJuiNdD2ADRFSgT4A4ex7Ev0AgW6a1dddt/bNDlGh5SapMkm&#10;i2hBDTnDN3yPj6uLg9FkLwIoZxt6MispEZa7VtmuoZ8/Xb1ZUgKR2ZZpZ0VDjwLoxfr1q9Xga1G5&#10;3ulWBIIgFurBN7SP0ddFAbwXhsHMeWExKV0wLOI0dEUb2IDoRhdVWS6KwYXWB8cFAK5uxiSdEMNz&#10;AJ2UiouN49dG2DiiBqFZRErQKw90nU8rpeDxg5QgItENRaYxj9gE410ai/WK1V1gvld8OgJ7zhEe&#10;cTJMWWx6B7VhkZHroJ5AGcWDAyfjjDtTjESyIsjipHykzceeeZG5oNTg70SHl4Pl7/fbQFSLTsB7&#10;t8zgjd98/fXny/fb399wvPn5g2AGZRo81Fh9abdhmoHfhsT5IINJf2RDDg09P5vP56dnlBwbOi9P&#10;F+ViklkcIuGpYFGh/Dyll9WizNniHsYHiG+FMyQFDdXKJg1YzfbvIGJrLP1Xkpatu1Ja53vUlgxI&#10;pDpHTMIZmlOiKTA0HgmC7ShhukPX8xgyJDit2rQ9AUHodpc6kD1LXslf4o3t/itLvTcM+rEup0YX&#10;GRXxYWhlGrp8uFtbBEnqjXqlaOfaY5Yxr+PV5jaTDZN3Hs7z7vunt/4L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pRsJz9oAAAALAQAADwAAAAAAAAABACAAAAAiAAAAZHJzL2Rvd25yZXYueG1sUEsB&#10;AhQAFAAAAAgAh07iQJqB/QHzAQAAwgMAAA4AAAAAAAAAAQAgAAAAKQEAAGRycy9lMm9Eb2MueG1s&#10;UEsFBgAAAAAGAAYAWQEAAI4FAAAAAA==&#10;">
                <v:fill on="f" focussize="0,0"/>
                <v:stroke weight="1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cs="Times New Roman"/>
          <w:color w:val="auto"/>
          <w:sz w:val="36"/>
          <w:highlight w:val="non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5496560</wp:posOffset>
                </wp:positionH>
                <wp:positionV relativeFrom="paragraph">
                  <wp:posOffset>1783080</wp:posOffset>
                </wp:positionV>
                <wp:extent cx="864870" cy="285750"/>
                <wp:effectExtent l="6350" t="6350" r="24130" b="12700"/>
                <wp:wrapNone/>
                <wp:docPr id="26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7155180" y="4721225"/>
                          <a:ext cx="86487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0C3CBA">
                            <w:pPr>
                              <w:jc w:val="center"/>
                              <w:rPr>
                                <w:rFonts w:hint="eastAsia" w:asciiTheme="minorEastAsia" w:hAnsiTheme="minorEastAsia" w:eastAsiaTheme="minorEastAsia" w:cstheme="minorEastAsia"/>
                              </w:rPr>
                            </w:pPr>
                            <w:r>
                              <w:rPr>
                                <w:rFonts w:hint="eastAsia" w:asciiTheme="minorEastAsia" w:hAnsiTheme="minorEastAsia" w:eastAsiaTheme="minorEastAsia" w:cstheme="minorEastAsia"/>
                              </w:rPr>
                              <w:t>宣传舆情组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32.8pt;margin-top:140.4pt;height:22.5pt;width:68.1pt;z-index:251673600;mso-width-relative:page;mso-height-relative:page;" fillcolor="#FFFFFF [3201]" filled="t" stroked="t" coordsize="21600,21600" o:gfxdata="UEsDBAoAAAAAAIdO4kAAAAAAAAAAAAAAAAAEAAAAZHJzL1BLAwQUAAAACACHTuJA6j2ZONwAAAAM&#10;AQAADwAAAGRycy9kb3ducmV2LnhtbE2PwWrDMAyG74O9g9Fgl7HayWgwaZwetpaxS2FdYfTmxm4S&#10;GstZ7KTt2089bTcJffz6/mJ5cR2b7BBajwqSmQBmsfKmxVrB7mv9LIGFqNHozqNVcLUBluX9XaFz&#10;48/4aadtrBmFYMi1gibGPuc8VI11Osx8b5FuRz84HWkdam4GfaZw1/FUiIw73SJ9aHRvXxtbnbaj&#10;U7C5fuPP+yiO00cv97vTZvW2flop9fiQiAWwaC/xD4abPqlDSU4HP6IJrFMgs3lGqIJUCupwI4RI&#10;aDooeEnnEnhZ8P8lyl9QSwMEFAAAAAgAh07iQJ43Mx5mAgAAxQQAAA4AAABkcnMvZTJvRG9jLnht&#10;bK1UzW4TMRC+I/EOlu90s6ukCVE3VWgVhFRBpYI4O15vdoX/sJ3slgeAN+DEhTvP1efgszfpL4ce&#10;yMGZ8Xz5xvPNTE5OeyXJTjjfGl3S/GhEidDcVK3elPTTx9WrGSU+MF0xabQo6bXw9HTx8sVJZ+ei&#10;MI2RlXAEJNrPO1vSJgQ7zzLPG6GYPzJWaARr4xQLcN0mqxzrwK5kVoxGx1lnXGWd4cJ73J4PQbpn&#10;dM8hNHXdcnFu+FYJHQZWJyQLKMk3rfV0kV5b14KHD3XtRSCypKg0pBNJYK/jmS1O2HzjmG1avn8C&#10;e84THtWkWKuR9JbqnAVGtq59QqVa7ow3dTjiRmVDIUkRVJGPHmlz1TArUi2Q2ttb0f3/o+Xvd5eO&#10;tFVJi2NKNFPo+M3PHze//tz8/k5wB4E66+fAXVkgQ//G9Bibw73HZay7r52K36iIID7NJ5N8BpGv&#10;SzqeFnlRTAapRR8IB2B2PJ5NEecAFLPJdJJakd0RWefDW2EUiUZJHTqZBGa7Cx/wKEAPkJjXG9lW&#10;q1bK5LjN+kw6smPo+ip9Ynb85AFMatKhlGI6GiXqB8FIfsuxlox/eUoBQqnBGwUahIhW6Nf9XrW1&#10;qa4hmjPD3HnLVy14L5gPl8xh0KAAVjF8wFFLg9eYvUVJY9y3f91HPPqPKCUdBrek/uuWOUGJfKcx&#10;Ga/z8Ri0ITnjybSA4+5H1vcjeqvODFTKsfSWJzPigzyYtTPqMzZ2GbMixDRH7pKGg3kWhnXCxnOx&#10;XCYQZtuycKGvLI/UsSfaLLfB1G3qXZRp0GavHqY79We/iXF97vsJdffvs/g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6j2ZONwAAAAMAQAADwAAAAAAAAABACAAAAAiAAAAZHJzL2Rvd25yZXYueG1s&#10;UEsBAhQAFAAAAAgAh07iQJ43Mx5mAgAAxQQAAA4AAAAAAAAAAQAgAAAAKwEAAGRycy9lMm9Eb2Mu&#10;eG1sUEsFBgAAAAAGAAYAWQEAAAMGAAAAAA==&#10;">
                <v:fill on="t" focussize="0,0"/>
                <v:stroke weight="1pt" color="#000000 [3204]" joinstyle="round"/>
                <v:imagedata o:title=""/>
                <o:lock v:ext="edit" aspectratio="f"/>
                <v:textbox>
                  <w:txbxContent>
                    <w:p w14:paraId="460C3CBA">
                      <w:pPr>
                        <w:jc w:val="center"/>
                        <w:rPr>
                          <w:rFonts w:hint="eastAsia" w:asciiTheme="minorEastAsia" w:hAnsiTheme="minorEastAsia" w:eastAsiaTheme="minorEastAsia" w:cstheme="minorEastAsia"/>
                        </w:rPr>
                      </w:pPr>
                      <w:r>
                        <w:rPr>
                          <w:rFonts w:hint="eastAsia" w:asciiTheme="minorEastAsia" w:hAnsiTheme="minorEastAsia" w:eastAsiaTheme="minorEastAsia" w:cstheme="minorEastAsia"/>
                        </w:rPr>
                        <w:t>宣传舆情组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  <w:color w:val="auto"/>
          <w:sz w:val="36"/>
          <w:highlight w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4646930</wp:posOffset>
                </wp:positionH>
                <wp:positionV relativeFrom="paragraph">
                  <wp:posOffset>835660</wp:posOffset>
                </wp:positionV>
                <wp:extent cx="0" cy="930910"/>
                <wp:effectExtent l="6350" t="0" r="12700" b="2540"/>
                <wp:wrapNone/>
                <wp:docPr id="11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572125" y="3573145"/>
                          <a:ext cx="0" cy="93091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65.9pt;margin-top:65.8pt;height:73.3pt;width:0pt;z-index:251661312;mso-width-relative:page;mso-height-relative:page;" filled="f" stroked="t" coordsize="21600,21600" o:gfxdata="UEsDBAoAAAAAAIdO4kAAAAAAAAAAAAAAAAAEAAAAZHJzL1BLAwQUAAAACACHTuJAXvTZN9kAAAAL&#10;AQAADwAAAGRycy9kb3ducmV2LnhtbE2PzU7DMBCE70i8g7VI3Kjzg5oqxKkQqOLAqaUCjm68JFHj&#10;dWS7aeDpWcQBjrMzmvm2Ws92EBP60DtSkC4SEEiNMz21CvYvm5sViBA1GT04QgWfGGBdX15UujTu&#10;TFucdrEVXEKh1Aq6GMdSytB0aHVYuBGJvQ/nrY4sfSuN12cut4PMkmQpre6JFzo94kOHzXF3sgpe&#10;74tjPj893m7idv/u3ZQ/49ebUtdXaXIHIuIc/8Lwg8/oUDPTwZ3IBDEoKPKU0SMbeboEwYnfy0FB&#10;VqwykHUl//9QfwNQSwMEFAAAAAgAh07iQCLst9/yAQAAvwMAAA4AAABkcnMvZTJvRG9jLnhtbK1T&#10;zW4TMRC+I/EOlu9kf0JIu8qmh0blgiAS8ACO19615D953GzyErwAEjc4ceTO27Q8BmNvaEu59MAe&#10;vGPP+Jv5vhmvLg5Gk70IoJxtaTUrKRGWu07ZvqUfP1y9OKMEIrMd086Klh4F0Iv182er0TeidoPT&#10;nQgEQSw0o2/pEKNvigL4IAyDmfPColO6YFjEbeiLLrAR0Y0u6rJ8VYwudD44LgDwdDM56QkxPAXQ&#10;Sam42Dh+bYSNE2oQmkWkBIPyQNe5WikFj++kBBGJbikyjXnFJGjv0lqsV6zpA/OD4qcS2FNKeMTJ&#10;MGUx6R3UhkVGroP6B8ooHhw4GWfcmWIikhVBFlX5SJv3A/Mic0Gpwd+JDv8Plr/dbwNRHU5CRYll&#10;Bjt++/nHzaevv35+wfX2+zeCHpRp9NBg9KXdhtMO/DYkzgcZTPojG3Jo6WKxrKt6QcmxpfPFcl69&#10;XEwyi0MkHANQe46+83l5XuUOFPcYPkB8LZwhyWipVjYJwBq2fwMR82Lon5B0bN2V0jo3UVsyIot6&#10;WSZ8hpMpcSLQNB7Zge0pYbrHkecxZEhwWnXpegKC0O8udSB7lgYlf6loTPdXWMq9YTBMcdk1cTMq&#10;4qvQyrT07OFtbREkSTeJlayd645Zw3yOfc1pTjOYBufhPt++f3fr3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F702TfZAAAACwEAAA8AAAAAAAAAAQAgAAAAIgAAAGRycy9kb3ducmV2LnhtbFBLAQIU&#10;ABQAAAAIAIdO4kAi7Lff8gEAAL8DAAAOAAAAAAAAAAEAIAAAACgBAABkcnMvZTJvRG9jLnhtbFBL&#10;BQYAAAAABgAGAFkBAACMBQAAAAA=&#10;">
                <v:fill on="f" focussize="0,0"/>
                <v:stroke weight="1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cs="Times New Roman"/>
          <w:color w:val="auto"/>
          <w:sz w:val="36"/>
          <w:highlight w:val="non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4171950</wp:posOffset>
                </wp:positionH>
                <wp:positionV relativeFrom="paragraph">
                  <wp:posOffset>1760220</wp:posOffset>
                </wp:positionV>
                <wp:extent cx="911860" cy="317500"/>
                <wp:effectExtent l="6350" t="6350" r="15240" b="19050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6250305" y="4665345"/>
                          <a:ext cx="91186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9B9D3C">
                            <w:pPr>
                              <w:jc w:val="center"/>
                              <w:rPr>
                                <w:rFonts w:hint="eastAsia" w:asciiTheme="minorEastAsia" w:hAnsiTheme="minorEastAsia" w:eastAsiaTheme="minorEastAsia" w:cstheme="minorEastAsia"/>
                              </w:rPr>
                            </w:pPr>
                            <w:r>
                              <w:rPr>
                                <w:rFonts w:hint="eastAsia" w:asciiTheme="minorEastAsia" w:hAnsiTheme="minorEastAsia" w:eastAsiaTheme="minorEastAsia" w:cstheme="minorEastAsia"/>
                              </w:rPr>
                              <w:t>后勤保障组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8.5pt;margin-top:138.6pt;height:25pt;width:71.8pt;z-index:251672576;mso-width-relative:page;mso-height-relative:page;" fillcolor="#FFFFFF [3201]" filled="t" stroked="t" coordsize="21600,21600" o:gfxdata="UEsDBAoAAAAAAIdO4kAAAAAAAAAAAAAAAAAEAAAAZHJzL1BLAwQUAAAACACHTuJA4FQPcdwAAAAL&#10;AQAADwAAAGRycy9kb3ducmV2LnhtbE2PwU7DMBBE70j8g7VIXBC1G0QThWx6gFaISyVKJcTNjd0k&#10;arwOsZO2f89yguPOjmbeFMuz68Rkh9B6QpjPFAhLlTct1Qi7j/V9BiJETUZ3nizCxQZYltdXhc6N&#10;P9G7nbaxFhxCIdcITYx9LmWoGut0mPneEv8OfnA68jnU0gz6xOGuk4lSC+l0S9zQ6N4+N7Y6bkeH&#10;sLl80vfrqA7TW5997Y6b1cv6boV4ezNXTyCiPcc/M/ziMzqUzLT3I5kgOoTFY8pbIkKSpgkIdmTc&#10;B2KP8JCwIstC/t9Q/gBQSwMEFAAAAAgAh07iQEpdngBnAgAAxQQAAA4AAABkcnMvZTJvRG9jLnht&#10;bK1UzW4TMRC+I/EOlu90d9MkbaNuUGgVhFTRSgVxdrze7Ar/YTvZLQ8Ab8CJC3eeq8/BZ2/SlpZD&#10;D+TgjD1fvpn5Zianr3slyVY43xpd0uIgp0RobqpWr0v68cPy1TElPjBdMWm0KOmN8PT1/OWL087O&#10;xMg0RlbCEZBoP+tsSZsQ7CzLPG+EYv7AWKHhrI1TLODq1lnlWAd2JbNRnk+zzrjKOsOF93g9H5x0&#10;x+ieQ2jquuXi3PCNEjoMrE5IFlCSb1rr6TxlW9eCh8u69iIQWVJUGtKJILBX8czmp2y2dsw2Ld+l&#10;wJ6TwqOaFGs1gt5RnbPAyMa1T6hUy53xpg4H3KhsKCQpgiqK/JE21w2zItUCqb29E93/P1r+fnvl&#10;SFuVdDShRDOFjt/++H778/ftr28EbxCos34G3LUFMvRvTI+x2b97PMa6+9qp+I2KCPzT0SQ/zMF4&#10;U9LxdDo5HCcmNhN9IByAk6I4nqIJHIDD4miSp1Zk90TW+fBWGEWiUVKHTiaB2fbCByQF6B4S43oj&#10;22rZSpkubr06k45sGbq+TJ+YL37yF0xq0qGU0RGCP+GI5HccK8n456cUIJQavFGgQYhohX7V71Rb&#10;meoGojkzzJ23fNmC94L5cMUcBg0KYBXDJY5aGmRjdhYljXFf//Ue8eg/vJR0GNyS+i8b5gQl8p3G&#10;ZJwU43Gc9HQZT45GuLiHntVDj96oMwOVCiy95cmM+CD3Zu2M+oSNXcSocDHNEbukYW+ehWGdsPFc&#10;LBYJhNm2LFzoa8sjdRRXm8UmmLpNvYsyDdrs1MN0p/7sNjGuz8N7Qt3/+8z/AF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OBUD3HcAAAACwEAAA8AAAAAAAAAAQAgAAAAIgAAAGRycy9kb3ducmV2Lnht&#10;bFBLAQIUABQAAAAIAIdO4kBKXZ4AZwIAAMUEAAAOAAAAAAAAAAEAIAAAACsBAABkcnMvZTJvRG9j&#10;LnhtbFBLBQYAAAAABgAGAFkBAAAEBgAAAAA=&#10;">
                <v:fill on="t" focussize="0,0"/>
                <v:stroke weight="1pt" color="#000000 [3204]" joinstyle="round"/>
                <v:imagedata o:title=""/>
                <o:lock v:ext="edit" aspectratio="f"/>
                <v:textbox>
                  <w:txbxContent>
                    <w:p w14:paraId="129B9D3C">
                      <w:pPr>
                        <w:jc w:val="center"/>
                        <w:rPr>
                          <w:rFonts w:hint="eastAsia" w:asciiTheme="minorEastAsia" w:hAnsiTheme="minorEastAsia" w:eastAsiaTheme="minorEastAsia" w:cstheme="minorEastAsia"/>
                        </w:rPr>
                      </w:pPr>
                      <w:r>
                        <w:rPr>
                          <w:rFonts w:hint="eastAsia" w:asciiTheme="minorEastAsia" w:hAnsiTheme="minorEastAsia" w:eastAsiaTheme="minorEastAsia" w:cstheme="minorEastAsia"/>
                        </w:rPr>
                        <w:t>后勤保障组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  <w:color w:val="auto"/>
          <w:sz w:val="36"/>
          <w:highlight w:val="non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2846070</wp:posOffset>
                </wp:positionH>
                <wp:positionV relativeFrom="paragraph">
                  <wp:posOffset>2242820</wp:posOffset>
                </wp:positionV>
                <wp:extent cx="1143000" cy="1349375"/>
                <wp:effectExtent l="6350" t="6350" r="12700" b="15875"/>
                <wp:wrapNone/>
                <wp:docPr id="42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789805" y="4934585"/>
                          <a:ext cx="1143000" cy="1349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2CA223">
                            <w:pPr>
                              <w:rPr>
                                <w:rFonts w:hint="eastAsia" w:eastAsia="宋体"/>
                                <w:sz w:val="16"/>
                                <w:szCs w:val="1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eastAsia="宋体"/>
                                <w:sz w:val="16"/>
                                <w:szCs w:val="16"/>
                                <w:lang w:val="en-US" w:eastAsia="zh-CN"/>
                              </w:rPr>
                              <w:t>牵头单位：市发展改革委</w:t>
                            </w:r>
                          </w:p>
                          <w:p w14:paraId="7D8E8340">
                            <w:pPr>
                              <w:rPr>
                                <w:rFonts w:hint="eastAsia" w:eastAsia="宋体"/>
                                <w:sz w:val="16"/>
                                <w:szCs w:val="1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eastAsia="宋体"/>
                                <w:sz w:val="16"/>
                                <w:szCs w:val="16"/>
                                <w:lang w:val="en-US" w:eastAsia="zh-CN"/>
                              </w:rPr>
                              <w:t>成员单位：市应急局、市财政局、市市场监管局、农发行庆阳市分行、市交通运输局、市卫生健康委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24.1pt;margin-top:176.6pt;height:106.25pt;width:90pt;z-index:251679744;mso-width-relative:page;mso-height-relative:page;" fillcolor="#FFFFFF [3201]" filled="t" stroked="t" coordsize="21600,21600" o:gfxdata="UEsDBAoAAAAAAIdO4kAAAAAAAAAAAAAAAAAEAAAAZHJzL1BLAwQUAAAACACHTuJAVqjXMt0AAAAL&#10;AQAADwAAAGRycy9kb3ducmV2LnhtbE2PPW/CMBCG90r9D9ZV6lIVm0BClObC0IKqLkilSKibiU0S&#10;EZ/T2Anw72umdruPR+89ly8vpmWj7l1jCWE6EcA0lVY1VCHsvtbPKTDnJSnZWtIIV+1gWdzf5TJT&#10;9kyfetz6ioUQcplEqL3vMs5dWWsj3cR2msLuaHsjfWj7iqtenkO4aXkkRMKNbChcqGWnX2tdnraD&#10;Qdhc9/TzPojj+NGl37vTZvW2flohPj5MxQswry/+D4abflCHIjgd7EDKsRZhPk+jgCLM4lkoApFE&#10;t8kBIU7iBfAi5/9/KH4BUEsDBBQAAAAIAIdO4kBHdbU4ZgIAAMcEAAAOAAAAZHJzL2Uyb0RvYy54&#10;bWytVMFuEzEQvSPxD5bvdDfphqRRNlVoFYRU0UoFcXa83uwKr21sJ7vlA+APOHHhznflO3j2Jm1p&#10;OPRADs7Y8/Jm5s1MZuddI8lWWFdrldPBSUqJUFwXtVrn9OOH5asJJc4zVTCplcjpnXD0fP7yxaw1&#10;UzHUlZaFsAQkyk1bk9PKezNNEscr0TB3oo1QcJbaNszjatdJYVkL9kYmwzR9nbTaFsZqLpzD62Xv&#10;pHtG+xxCXZY1F5eabxqhfM9qhWQeJbmqNo7OY7ZlKbi/LksnPJE5RaU+nggCexXOZD5j07Vlpqr5&#10;PgX2nBSe1NSwWiHoPdUl84xsbH1E1dTcaqdLf8J1k/SFREVQxSB9os1txYyItUBqZ+5Fd/+Plr/f&#10;3lhSFznNhpQo1qDjux/fdz9/7359I3iDQK1xU+BuDZC+e6M7jM3h3eEx1N2VtgnfqIjAn40nZ5N0&#10;RMkd7LPTbDQZ9VKLzhMeCAbZaZqiCxyIwSkw44hIHqiMdf6t0A0JRk4tehklZtsr55EWoAdIiOy0&#10;rItlLWW82PXqQlqyZej7Mn5CfPzkL5hUpEX44RiZHHEE8nuOlWT88zEFCKUCb5ColyJYvlt1e91W&#10;uriDbFb3k+cMX9bgvWLO3zCLUYMEWEZ/jaOUGtnovUVJpe3Xf70HPCYAXkpajG5O3ZcNs4IS+U5h&#10;Ns4GWRZmPV6y0XiIi33sWT32qE1zoaHSAGtveDQD3suDWVrdfMLOLkJUuJjiiJ1TfzAvfL9Q2Hku&#10;FosIwnQb5q/UreGBOoir9GLjdVnH3gWZem326mG+Y3/2uxgW6PE9oh7+f+Z/AF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Fao1zLdAAAACwEAAA8AAAAAAAAAAQAgAAAAIgAAAGRycy9kb3ducmV2Lnht&#10;bFBLAQIUABQAAAAIAIdO4kBHdbU4ZgIAAMcEAAAOAAAAAAAAAAEAIAAAACwBAABkcnMvZTJvRG9j&#10;LnhtbFBLBQYAAAAABgAGAFkBAAAEBgAAAAA=&#10;">
                <v:fill on="t" focussize="0,0"/>
                <v:stroke weight="1pt" color="#000000 [3204]" joinstyle="round"/>
                <v:imagedata o:title=""/>
                <o:lock v:ext="edit" aspectratio="f"/>
                <v:textbox>
                  <w:txbxContent>
                    <w:p w14:paraId="422CA223">
                      <w:pPr>
                        <w:rPr>
                          <w:rFonts w:hint="eastAsia" w:eastAsia="宋体"/>
                          <w:sz w:val="16"/>
                          <w:szCs w:val="16"/>
                          <w:lang w:val="en-US" w:eastAsia="zh-CN"/>
                        </w:rPr>
                      </w:pPr>
                      <w:r>
                        <w:rPr>
                          <w:rFonts w:hint="eastAsia" w:eastAsia="宋体"/>
                          <w:sz w:val="16"/>
                          <w:szCs w:val="16"/>
                          <w:lang w:val="en-US" w:eastAsia="zh-CN"/>
                        </w:rPr>
                        <w:t>牵头单位：市发展改革委</w:t>
                      </w:r>
                    </w:p>
                    <w:p w14:paraId="7D8E8340">
                      <w:pPr>
                        <w:rPr>
                          <w:rFonts w:hint="eastAsia" w:eastAsia="宋体"/>
                          <w:sz w:val="16"/>
                          <w:szCs w:val="16"/>
                          <w:lang w:val="en-US" w:eastAsia="zh-CN"/>
                        </w:rPr>
                      </w:pPr>
                      <w:r>
                        <w:rPr>
                          <w:rFonts w:hint="eastAsia" w:eastAsia="宋体"/>
                          <w:sz w:val="16"/>
                          <w:szCs w:val="16"/>
                          <w:lang w:val="en-US" w:eastAsia="zh-CN"/>
                        </w:rPr>
                        <w:t>成员单位：市应急局、市财政局、市市场监管局、农发行庆阳市分行、市交通运输局、市卫生健康委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  <w:color w:val="auto"/>
          <w:sz w:val="36"/>
          <w:highlight w:val="non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2995930</wp:posOffset>
                </wp:positionH>
                <wp:positionV relativeFrom="paragraph">
                  <wp:posOffset>1783715</wp:posOffset>
                </wp:positionV>
                <wp:extent cx="905510" cy="292735"/>
                <wp:effectExtent l="6350" t="6350" r="21590" b="24765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059680" y="4705350"/>
                          <a:ext cx="905510" cy="2927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3A7EFA">
                            <w:pPr>
                              <w:jc w:val="center"/>
                              <w:rPr>
                                <w:rFonts w:hint="eastAsia" w:asciiTheme="minorEastAsia" w:hAnsiTheme="minorEastAsia" w:eastAsiaTheme="minorEastAsia" w:cstheme="minorEastAsia"/>
                              </w:rPr>
                            </w:pPr>
                            <w:r>
                              <w:rPr>
                                <w:rFonts w:hint="eastAsia" w:asciiTheme="minorEastAsia" w:hAnsiTheme="minorEastAsia" w:eastAsiaTheme="minorEastAsia" w:cstheme="minorEastAsia"/>
                              </w:rPr>
                              <w:t>应急供应组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5.9pt;margin-top:140.45pt;height:23.05pt;width:71.3pt;z-index:251671552;mso-width-relative:page;mso-height-relative:page;" fillcolor="#FFFFFF [3201]" filled="t" stroked="t" coordsize="21600,21600" o:gfxdata="UEsDBAoAAAAAAIdO4kAAAAAAAAAAAAAAAAAEAAAAZHJzL1BLAwQUAAAACACHTuJA4X1Q3d0AAAAL&#10;AQAADwAAAGRycy9kb3ducmV2LnhtbE2PQUvDQBSE74L/YXmCF7G7iaGNMS89aIt4KVgL4m2bvCah&#10;2bcxu0nbf+960uMww8w3+fJsOjHR4FrLCNFMgSAubdVyjbD7WN+nIJzXXOnOMiFcyMGyuL7KdVbZ&#10;E7/TtPW1CCXsMo3QeN9nUrqyIaPdzPbEwTvYwWgf5FDLatCnUG46GSs1l0a3HBYa3dNzQ+VxOxqE&#10;zeWTv19HdZje+vRrd9ysXtZ3K8Tbm0g9gfB09n9h+MUP6FAEpr0duXKiQ0gWUUD3CHGqHkGExDxK&#10;EhB7hId4oUAWufz/ofgBUEsDBBQAAAAIAIdO4kDSr/HBZQIAAMUEAAAOAAAAZHJzL2Uyb0RvYy54&#10;bWytVM1u2zAMvg/YOwi6r3bcuGmCOEXWIsOAYi3QDTsrshwLk0VNUmJ3D7C9wU677L7n6nOMkp30&#10;b4celoNCiR8+kh9Jz8+6RpGdsE6CLujoKKVEaA6l1JuCfvq4enNKifNMl0yBFgW9FY6eLV6/mrdm&#10;JjKoQZXCEiTRbtaagtbem1mSOF6LhrkjMEKjswLbMI9Xu0lKy1pkb1SSpelJ0oItjQUunMPXi95J&#10;B0b7EkKoKsnFBfBtI7TvWa1QzGNJrpbG0UXMtqoE91dV5YQnqqBYqY8nBkF7Hc5kMWezjWWmlnxI&#10;gb0khSc1NUxqDHqgumCeka2Vz6gayS04qPwRhybpC4mKYBWj9Ik2NzUzItaCUjtzEN39P1r+YXdt&#10;iSwLmo0p0azBjt/9/HH368/d7+8E31Cg1rgZ4m4MIn33Fjocm/27w8dQd1fZJvxjRQT9eZpPT05R&#10;5NuCjidpfpwPUovOE46AaZrnI/RzBGTTbHKcB8bknshY598JaEgwCmqxk1Fgtrt0vofuISGuAyXL&#10;lVQqXuxmfa4s2THs+ir+BvZHMKVJi6VkkzSN1I+cgfzAsVaMf3lOgekqjVkHgXohguW7dTeotoby&#10;FkWz0M+dM3wlkfeSOX/NLA4aKoCr6K/wqBRgNjBYlNRgv/3rPeCx/+ilpMXBLaj7umVWUKLea5yM&#10;6Wg8RlofL+N8kuHFPvSsH3r0tjkHVGmES294NAPeq71ZWWg+48YuQ1R0Mc0xdkH93jz3/TrhxnOx&#10;XEYQzrZh/lLfGB6oQ080LLceKhl7F2TqtRnUw+mO3R82MazPw3tE3X99Fn8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4X1Q3d0AAAALAQAADwAAAAAAAAABACAAAAAiAAAAZHJzL2Rvd25yZXYueG1s&#10;UEsBAhQAFAAAAAgAh07iQNKv8cFlAgAAxQQAAA4AAAAAAAAAAQAgAAAALAEAAGRycy9lMm9Eb2Mu&#10;eG1sUEsFBgAAAAAGAAYAWQEAAAMGAAAAAA==&#10;">
                <v:fill on="t" focussize="0,0"/>
                <v:stroke weight="1pt" color="#000000 [3204]" joinstyle="round"/>
                <v:imagedata o:title=""/>
                <o:lock v:ext="edit" aspectratio="f"/>
                <v:textbox>
                  <w:txbxContent>
                    <w:p w14:paraId="4E3A7EFA">
                      <w:pPr>
                        <w:jc w:val="center"/>
                        <w:rPr>
                          <w:rFonts w:hint="eastAsia" w:asciiTheme="minorEastAsia" w:hAnsiTheme="minorEastAsia" w:eastAsiaTheme="minorEastAsia" w:cstheme="minorEastAsia"/>
                        </w:rPr>
                      </w:pPr>
                      <w:r>
                        <w:rPr>
                          <w:rFonts w:hint="eastAsia" w:asciiTheme="minorEastAsia" w:hAnsiTheme="minorEastAsia" w:eastAsiaTheme="minorEastAsia" w:cstheme="minorEastAsia"/>
                        </w:rPr>
                        <w:t>应急供应组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  <w:color w:val="auto"/>
          <w:sz w:val="36"/>
          <w:highlight w:val="non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3472815</wp:posOffset>
                </wp:positionH>
                <wp:positionV relativeFrom="paragraph">
                  <wp:posOffset>1337310</wp:posOffset>
                </wp:positionV>
                <wp:extent cx="7620" cy="460375"/>
                <wp:effectExtent l="6350" t="0" r="24130" b="15875"/>
                <wp:wrapNone/>
                <wp:docPr id="17" name="直接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6488430" y="4036060"/>
                          <a:ext cx="7620" cy="4603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273.45pt;margin-top:105.3pt;height:36.25pt;width:0.6pt;z-index:251665408;mso-width-relative:page;mso-height-relative:page;" filled="f" stroked="t" coordsize="21600,21600" o:gfxdata="UEsDBAoAAAAAAIdO4kAAAAAAAAAAAAAAAAAEAAAAZHJzL1BLAwQUAAAACACHTuJAAgaE1NkAAAAL&#10;AQAADwAAAGRycy9kb3ducmV2LnhtbE2PwU7DMAyG70i8Q2QkbizJulWlNN2hEjck2ECc08ZrC41T&#10;NenWvT3htB1tf/r9/cVusQM74eR7RwrkSgBDapzpqVXw9fn6lAHzQZPRgyNUcEEPu/L+rtC5cWfa&#10;4+kQWhZDyOdaQRfCmHPumw6t9is3IsXb0U1WhzhOLTeTPsdwO/C1ECm3uqf4odMjVh02v4fZKuh5&#10;JevvqTp+XDBLQvK+/3mbF6UeH6R4ARZwCVcY/vWjOpTRqXYzGc8GBdtN+hxRBWspUmCR2G4yCayO&#10;myyRwMuC33Yo/wBQSwMEFAAAAAgAh07iQPMHGXP5AQAAzAMAAA4AAABkcnMvZTJvRG9jLnhtbK1T&#10;zY7TMBC+I/EOlu802bakVdR0D1stHBBUAh5g6tiJJf/J9jbtS/ACSNzgxJE7b8PyGIydsCzLZQ/k&#10;YI3n55v5vow3lyetyJH7IK1p6MWspIQbZltpuoa+f3f9bE1JiGBaUNbwhp55oJfbp082g6v53PZW&#10;tdwTBDGhHlxD+xhdXRSB9VxDmFnHDQaF9RoiXn1XtB4GRNeqmJdlVQzWt85bxkNA724M0gnRPwbQ&#10;CiEZ31l2o7mJI6rnCiJSCr10gW7ztEJwFt8IEXgkqqHINOYTm6B9SGex3UDdeXC9ZNMI8JgRHnDS&#10;IA02vYPaQQRy4+U/UFoyb4MVccasLkYiWRFkcVE+0OZtD45nLih1cHeih/8Hy14f957IFjdhRYkB&#10;jX/89uO3Hx8+//z+Cc/br18IRlCmwYUas6/M3k+34PY+cT4Jr4lQ0r1ElKwC8iKnhlbL9Xq5QKnP&#10;DV2Wi6qsJsH5KRKGCatqjlGWwlW5WD1PfYoRMAE7H+ILbjVJRkOVNEkNqOH4KsQx9XdKcht7LZVC&#10;P9TKkAGHma/KhA+4pgLXA03tkGowHSWgOtx/Fn2GDFbJNpWn6uC7w5Xy5Ahpa/I3TfZXWuq9g9CP&#10;eTmU0qDWMuITUVI3dH2/Whmkl3QclUvWwbbnLGj240/OAkwLmbbo/j1X/3mE21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ACBoTU2QAAAAsBAAAPAAAAAAAAAAEAIAAAACIAAABkcnMvZG93bnJldi54&#10;bWxQSwECFAAUAAAACACHTuJA8wcZc/kBAADMAwAADgAAAAAAAAABACAAAAAoAQAAZHJzL2Uyb0Rv&#10;Yy54bWxQSwUGAAAAAAYABgBZAQAAkwUAAAAA&#10;">
                <v:fill on="f" focussize="0,0"/>
                <v:stroke weight="1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cs="Times New Roman"/>
          <w:color w:val="auto"/>
          <w:sz w:val="36"/>
          <w:highlight w:val="non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1503680</wp:posOffset>
                </wp:positionH>
                <wp:positionV relativeFrom="paragraph">
                  <wp:posOffset>2221230</wp:posOffset>
                </wp:positionV>
                <wp:extent cx="1064260" cy="1341120"/>
                <wp:effectExtent l="6350" t="6350" r="15240" b="24130"/>
                <wp:wrapNone/>
                <wp:docPr id="40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353310" y="4944745"/>
                          <a:ext cx="1064260" cy="13411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41806C">
                            <w:pPr>
                              <w:rPr>
                                <w:rFonts w:hint="eastAsia" w:eastAsia="宋体"/>
                                <w:sz w:val="16"/>
                                <w:szCs w:val="1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eastAsia="宋体"/>
                                <w:sz w:val="16"/>
                                <w:szCs w:val="16"/>
                                <w:lang w:val="en-US" w:eastAsia="zh-CN"/>
                              </w:rPr>
                              <w:t>牵头单位：市发展改革委</w:t>
                            </w:r>
                          </w:p>
                          <w:p w14:paraId="0F186648">
                            <w:pPr>
                              <w:rPr>
                                <w:rFonts w:hint="default" w:eastAsia="宋体"/>
                                <w:sz w:val="16"/>
                                <w:szCs w:val="1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eastAsia="宋体"/>
                                <w:sz w:val="16"/>
                                <w:szCs w:val="16"/>
                                <w:lang w:val="en-US" w:eastAsia="zh-CN"/>
                              </w:rPr>
                              <w:t>成员单位：市农业农村局、市商务局、市市场监管局、市统计局、国家统计局庆阳调查队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8.4pt;margin-top:174.9pt;height:105.6pt;width:83.8pt;z-index:251678720;mso-width-relative:page;mso-height-relative:page;" fillcolor="#FFFFFF [3201]" filled="t" stroked="t" coordsize="21600,21600" o:gfxdata="UEsDBAoAAAAAAIdO4kAAAAAAAAAAAAAAAAAEAAAAZHJzL1BLAwQUAAAACACHTuJABRrsU90AAAAL&#10;AQAADwAAAGRycy9kb3ducmV2LnhtbE2PQU/CQBCF7yb+h82YeDGyW6gN1G45KMR4IRFJDLelHdqG&#10;7mztbgv8e8eT3uZlXt77Xra82FaM2PvGkYZookAgFa5sqNKw+1w/zkH4YKg0rSPUcEUPy/z2JjNp&#10;6c70geM2VIJDyKdGQx1Cl0rpixqt8RPXIfHv6HprAsu+kmVvzhxuWzlVKpHWNMQNtenwpcbitB2s&#10;hs31i77fBnUc37v5fnfarF7XDyut7+8i9Qwi4CX8meEXn9EhZ6aDG6j0otUwnSWMHjTM4gUf7IhV&#10;HIM4aHhKIgUyz+T/DfkPUEsDBBQAAAAIAIdO4kAg4bn1ZwIAAMcEAAAOAAAAZHJzL2Uyb0RvYy54&#10;bWytVEtu2zAQ3RfoHQjuG0m2kjSG5cBN4KJA0ARwi65pirKEUiRL0pbSAzQ36Kqb7nuunKOPlJ1v&#10;F1nUC3rIeX4z82bG09O+lWQrrGu0Kmh2kFIiFNdlo9YF/fxp8eYtJc4zVTKplSjotXD0dPb61bQz&#10;EzHStZalsAQkyk06U9DaezNJEsdr0TJ3oI1QcFbatszjatdJaVkH9lYmozQ9SjptS2M1F87h9Xxw&#10;0h2jfQmhrqqGi3PNN61QfmC1QjKPklzdGEdnMduqEtxfVpUTnsiColIfTwSBvQpnMpuyydoyUzd8&#10;lwJ7SQpPampZoxD0juqceUY2tnlG1Tbcaqcrf8B1mwyFREVQRZY+0WZZMyNiLZDamTvR3f+j5R+3&#10;V5Y0ZUFzSKJYi47f/ry5/fXn9vcPgjcI1Bk3AW5pgPT9O91jbPbvDo+h7r6ybfhGRQT+0fhwPM7A&#10;eA3ikzw/zg8HqUXvCQ8E6VE+OgKAA5GN8ywbxVjJPZWxzr8XuiXBKKhFL6PEbHvhPNICdA8JkZ2W&#10;TblopIwXu16dSUu2DH1fxE+Ij588gklFOoQfHadppH7kDOR3HCvJ+NfnFCCUCrxBokGKYPl+1e90&#10;W+nyGrJZPUyeM3zRgPeCOX/FLEYNEmAZ/SWOSmpko3cWJbW23//1HvCYAHgp6TC6BXXfNswKSuQH&#10;hdk4yfLQTB8v+eExlCX2oWf10KM27ZmGShnW3vBoBryXe7Oyuv2CnZ2HqHAxxRG7oH5vnvlhobDz&#10;XMznEYTpNsxfqKXhgTr0ROn5xuuqib0LMg3a7NTDfMf+7HYxLNDDe0Td///M/gJ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AFGuxT3QAAAAsBAAAPAAAAAAAAAAEAIAAAACIAAABkcnMvZG93bnJldi54&#10;bWxQSwECFAAUAAAACACHTuJAIOG59WcCAADHBAAADgAAAAAAAAABACAAAAAsAQAAZHJzL2Uyb0Rv&#10;Yy54bWxQSwUGAAAAAAYABgBZAQAABQYAAAAA&#10;">
                <v:fill on="t" focussize="0,0"/>
                <v:stroke weight="1pt" color="#000000 [3204]" joinstyle="round"/>
                <v:imagedata o:title=""/>
                <o:lock v:ext="edit" aspectratio="f"/>
                <v:textbox>
                  <w:txbxContent>
                    <w:p w14:paraId="2541806C">
                      <w:pPr>
                        <w:rPr>
                          <w:rFonts w:hint="eastAsia" w:eastAsia="宋体"/>
                          <w:sz w:val="16"/>
                          <w:szCs w:val="16"/>
                          <w:lang w:val="en-US" w:eastAsia="zh-CN"/>
                        </w:rPr>
                      </w:pPr>
                      <w:r>
                        <w:rPr>
                          <w:rFonts w:hint="eastAsia" w:eastAsia="宋体"/>
                          <w:sz w:val="16"/>
                          <w:szCs w:val="16"/>
                          <w:lang w:val="en-US" w:eastAsia="zh-CN"/>
                        </w:rPr>
                        <w:t>牵头单位：市发展改革委</w:t>
                      </w:r>
                    </w:p>
                    <w:p w14:paraId="0F186648">
                      <w:pPr>
                        <w:rPr>
                          <w:rFonts w:hint="default" w:eastAsia="宋体"/>
                          <w:sz w:val="16"/>
                          <w:szCs w:val="16"/>
                          <w:lang w:val="en-US" w:eastAsia="zh-CN"/>
                        </w:rPr>
                      </w:pPr>
                      <w:r>
                        <w:rPr>
                          <w:rFonts w:hint="eastAsia" w:eastAsia="宋体"/>
                          <w:sz w:val="16"/>
                          <w:szCs w:val="16"/>
                          <w:lang w:val="en-US" w:eastAsia="zh-CN"/>
                        </w:rPr>
                        <w:t>成员单位：市农业农村局、市商务局、市市场监管局、市统计局、国家统计局庆阳调查队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  <w:color w:val="auto"/>
          <w:sz w:val="36"/>
          <w:highlight w:val="non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1606550</wp:posOffset>
                </wp:positionH>
                <wp:positionV relativeFrom="paragraph">
                  <wp:posOffset>1744345</wp:posOffset>
                </wp:positionV>
                <wp:extent cx="848995" cy="293370"/>
                <wp:effectExtent l="6350" t="6350" r="20955" b="24130"/>
                <wp:wrapNone/>
                <wp:docPr id="22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432685" y="4705350"/>
                          <a:ext cx="848995" cy="2933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A3F362">
                            <w:pPr>
                              <w:jc w:val="center"/>
                              <w:rPr>
                                <w:rFonts w:hint="eastAsia" w:eastAsia="宋体"/>
                                <w:lang w:eastAsia="zh-CN"/>
                              </w:rPr>
                            </w:pPr>
                            <w:r>
                              <w:rPr>
                                <w:rFonts w:hint="eastAsia" w:eastAsia="宋体"/>
                                <w:lang w:eastAsia="zh-CN"/>
                              </w:rPr>
                              <w:t>监测预警组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6.5pt;margin-top:137.35pt;height:23.1pt;width:66.85pt;z-index:251670528;mso-width-relative:page;mso-height-relative:page;" fillcolor="#FFFFFF [3201]" filled="t" stroked="t" coordsize="21600,21600" o:gfxdata="UEsDBAoAAAAAAIdO4kAAAAAAAAAAAAAAAAAEAAAAZHJzL1BLAwQUAAAACACHTuJAvPkke9wAAAAL&#10;AQAADwAAAGRycy9kb3ducmV2LnhtbE2PQU/CQBCF7yb+h82YeDGwS1GotVsOCjFcSAQS421ph7ah&#10;O1u72wL/3vGkt+9lXt68ly4uthEDdr52pGEyViCQclfUVGrY71ajGIQPhgrTOEINV/SwyG5vUpMU&#10;7kwfOGxDKTiEfGI0VCG0iZQ+r9AaP3YtEt+OrrMmsOxKWXTmzOG2kZFSM2lNTfyhMi2+Vpiftr3V&#10;sLl+0vd7r47Duo2/9qfN8m31sNT6/m6iXkAEvIQ/M/zW5+qQcaeD66nwotEQPU15S2CYP85BsGMa&#10;zxgODJF6Bpml8v+G7AdQSwMEFAAAAAgAh07iQHdP2NZnAgAAxQQAAA4AAABkcnMvZTJvRG9jLnht&#10;bK1US27bMBDdF+gdCO4bybIdfxA5cB24KBA0Adyia5qiLKEkhyVpS+kB2ht01U33PVfO0SEl59tF&#10;FvWCHnKe38y8mfHZeaskOQjratA5HZyklAjNoaj1LqefPq7fTClxnumCSdAipzfC0fPF61dnjZmL&#10;DCqQhbAESbSbNyanlfdmniSOV0IxdwJGaHSWYBXzeLW7pLCsQXYlkyxNT5MGbGEscOEcvl50Ttoz&#10;2pcQQlnWXFwA3yuhfcdqhWQeS3JVbRxdxGzLUnB/VZZOeCJzipX6eGIQtLfhTBZnbL6zzFQ171Ng&#10;L0nhSU2K1RqD3lFdMM/I3tbPqFTNLTgo/QkHlXSFREWwikH6RJtNxYyItaDUztyJ7v4fLf9wuLak&#10;LnKaZZRoprDjtz9/3P76c/v7O8E3FKgxbo64jUGkb99Ci2NzfHf4GOpuS6vCN1ZE0J+NhtnpdEzJ&#10;TU5Hk3Q8HPdSi9YTjoDpaDqboZ8jIJsNh5PoT+6JjHX+nQBFgpFTi52MArPDpfOYFEKPkBDXgayL&#10;dS1lvNjddiUtOTDs+jp+Qr74k0cwqUmDpWSTNI3Uj5yB/I5jKxn/8pwCCaVG3iBQJ0SwfLtte9W2&#10;UNygaBa6uXOGr2vkvWTOXzOLg4ZjiKvor/AoJWA20FuUVGC//es94LH/6KWkwcHNqfu6Z1ZQIt9r&#10;nIzZYDQKkx4vo/Ekw4t96Nk+9Oi9WgGqNMClNzyaAe/l0SwtqM+4scsQFV1Mc4ydU380V75bJ9x4&#10;LpbLCMLZNsxf6o3hgTr0RMNy76GsY++CTJ02vXo43bE//SaG9Xl4j6j7f5/FX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Lz5JHvcAAAACwEAAA8AAAAAAAAAAQAgAAAAIgAAAGRycy9kb3ducmV2Lnht&#10;bFBLAQIUABQAAAAIAIdO4kB3T9jWZwIAAMUEAAAOAAAAAAAAAAEAIAAAACsBAABkcnMvZTJvRG9j&#10;LnhtbFBLBQYAAAAABgAGAFkBAAAEBgAAAAA=&#10;">
                <v:fill on="t" focussize="0,0"/>
                <v:stroke weight="1pt" color="#000000 [3204]" joinstyle="round"/>
                <v:imagedata o:title=""/>
                <o:lock v:ext="edit" aspectratio="f"/>
                <v:textbox>
                  <w:txbxContent>
                    <w:p w14:paraId="1FA3F362">
                      <w:pPr>
                        <w:jc w:val="center"/>
                        <w:rPr>
                          <w:rFonts w:hint="eastAsia" w:eastAsia="宋体"/>
                          <w:lang w:eastAsia="zh-CN"/>
                        </w:rPr>
                      </w:pPr>
                      <w:r>
                        <w:rPr>
                          <w:rFonts w:hint="eastAsia" w:eastAsia="宋体"/>
                          <w:lang w:eastAsia="zh-CN"/>
                        </w:rPr>
                        <w:t>监测预警组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  <w:color w:val="auto"/>
          <w:sz w:val="36"/>
          <w:highlight w:val="non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2084070</wp:posOffset>
                </wp:positionH>
                <wp:positionV relativeFrom="paragraph">
                  <wp:posOffset>1312545</wp:posOffset>
                </wp:positionV>
                <wp:extent cx="7620" cy="493395"/>
                <wp:effectExtent l="6350" t="0" r="24130" b="1905"/>
                <wp:wrapNone/>
                <wp:docPr id="15" name="直接连接符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940685" y="4043680"/>
                          <a:ext cx="7620" cy="49339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64.1pt;margin-top:103.35pt;height:38.85pt;width:0.6pt;z-index:251663360;mso-width-relative:page;mso-height-relative:page;" filled="f" stroked="t" coordsize="21600,21600" o:gfxdata="UEsDBAoAAAAAAIdO4kAAAAAAAAAAAAAAAAAEAAAAZHJzL1BLAwQUAAAACACHTuJAGnPettsAAAAL&#10;AQAADwAAAGRycy9kb3ducmV2LnhtbE2PwU7DMAyG70i8Q2QkbixdWm1daToh0MSB08YEO2aNaas1&#10;SZVkXeHpMadxtP3p9/eX68n0bEQfOmclzGcJMLS1051tJOzfNw85sBCV1ap3FiV8Y4B1dXtTqkK7&#10;i93iuIsNoxAbCiWhjXEoOA91i0aFmRvQ0u3LeaMijb7h2qsLhZueiyRZcKM6Sx9aNeBzi/VpdzYS&#10;Pp6Wp3R6fck2cbs/eDemb/jzKeX93Tx5BBZxilcY/vRJHSpyOrqz1YH1ElKRC0IliGSxBEZEKlYZ&#10;sCNt8iwDXpX8f4fqF1BLAwQUAAAACACHTuJAsqovRfIBAADCAwAADgAAAGRycy9lMm9Eb2MueG1s&#10;rVNLjhMxEN0jcQfLe9I9ScgkrXRmMdGwQRAJOIDjtrst+SeXJ51cggsgsYMVS/bchuEYlN3NfDez&#10;oBfusqv8yu/5eX1xNJocRADlbE3PJiUlwnLXKNvW9NPHq1dLSiAy2zDtrKjpSQC92Lx8se59Jaau&#10;c7oRgSCIhar3Ne1i9FVRAO+EYTBxXlhMShcMizgNbdEE1iO60cW0LBdF70Ljg+MCAFe3Q5KOiOE5&#10;gE5KxcXW8WsjbBxQg9AsIiXolAe6yaeVUvD4XkoQkeiaItOYR2yC8T6NxWbNqjYw3yk+HoE95wiP&#10;OBmmLDa9hdqyyMh1UE+gjOLBgZNxwp0pBiJZEWRxVj7S5kPHvMhcUGrwt6LD/4Pl7w67QFSDTnhN&#10;iWUGb/zmy8/fn7/9+fUVx5sf3wlmUKbeQ4XVl3YXxhn4XUicjzKY9Ec25FjT6WpeLpaIdqrpvJzP&#10;FstRZnGMhGPB+WKK8vOUXs1mq4xe3MH4APGNcIakoKZa2aQBq9jhLURsjaX/StKydVdK63yP2pIe&#10;iUzPy4TP0JwSTYGh8UgQbEsJ0y26nseQIcFp1aTtCQhCu7/UgRxY8kr+Em9s96As9d4y6Ia6nBpc&#10;ZFTEh6GVqeny/m5tESSpN+iVor1rTlnGvI5Xm9uMNkzeuT/Pu++e3uYv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GnPettsAAAALAQAADwAAAAAAAAABACAAAAAiAAAAZHJzL2Rvd25yZXYueG1sUEsB&#10;AhQAFAAAAAgAh07iQLKqL0XyAQAAwgMAAA4AAAAAAAAAAQAgAAAAKgEAAGRycy9lMm9Eb2MueG1s&#10;UEsFBgAAAAAGAAYAWQEAAI4FAAAAAA==&#10;">
                <v:fill on="f" focussize="0,0"/>
                <v:stroke weight="1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cs="Times New Roman"/>
          <w:color w:val="auto"/>
          <w:sz w:val="36"/>
          <w:highlight w:val="none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6210935</wp:posOffset>
                </wp:positionH>
                <wp:positionV relativeFrom="paragraph">
                  <wp:posOffset>199390</wp:posOffset>
                </wp:positionV>
                <wp:extent cx="1770380" cy="889635"/>
                <wp:effectExtent l="6350" t="6350" r="13970" b="18415"/>
                <wp:wrapNone/>
                <wp:docPr id="56" name="文本框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7218680" y="2454910"/>
                          <a:ext cx="1770380" cy="8896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5D2119">
                            <w:pPr>
                              <w:rPr>
                                <w:rFonts w:hint="eastAsia" w:asciiTheme="minorEastAsia" w:hAnsiTheme="minorEastAsia" w:eastAsiaTheme="minorEastAsia" w:cstheme="minor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 w:asciiTheme="minorEastAsia" w:hAnsiTheme="minorEastAsia" w:eastAsiaTheme="minorEastAsia" w:cstheme="minorEastAsia"/>
                                <w:sz w:val="16"/>
                                <w:szCs w:val="16"/>
                              </w:rPr>
                              <w:t>市粮食应急指挥部办公室设在市发展改革委（粮食和物资储备科），办公室主任由市发展改革委主要负责同志担任，成员由各成员单位负责同志组成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9.05pt;margin-top:15.7pt;height:70.05pt;width:139.4pt;z-index:251693056;mso-width-relative:page;mso-height-relative:page;" fillcolor="#FFFFFF [3201]" filled="t" stroked="t" coordsize="21600,21600" o:gfxdata="UEsDBAoAAAAAAIdO4kAAAAAAAAAAAAAAAAAEAAAAZHJzL1BLAwQUAAAACACHTuJASNxPMd0AAAAL&#10;AQAADwAAAGRycy9kb3ducmV2LnhtbE2PwU7CQBCG7ya+w2ZMvBjZXRQotVsOCjFcSEQS423pDm1D&#10;d7Z2twXe3uWkt5nMl3++P1ucbcMG7HztSIEcCWBIhTM1lQp2n6vHBJgPmoxuHKGCC3pY5Lc3mU6N&#10;O9EHDttQshhCPtUKqhDalHNfVGi1H7kWKd4OrrM6xLUruen0KYbbho+FmHKra4ofKt3ia4XFcdtb&#10;BZvLF/289+IwrNvke3fcLN9WD0ul7u+keAEW8Bz+YLjqR3XIo9Pe9WQ8axTMZ4mMqIIn+QzsCown&#10;0zmwfZxmcgI8z/j/DvkvUEsDBBQAAAAIAIdO4kAUbqlkZQIAAMYEAAAOAAAAZHJzL2Uyb0RvYy54&#10;bWytVM1uEzEQviPxDpbvdDdp/hp1U4VWQUgVrVQQZ8frzVrYHmM72S0PAG/AiQt3nqvPwdi7adOW&#10;Qw/k4Iw9n76Z+WZmT89archOOC/BFHRwlFMiDIdSmk1BP31cvZlR4gMzJVNgREFvhadni9evThs7&#10;F0OoQZXCESQxft7YgtYh2HmWeV4LzfwRWGHQWYHTLODVbbLSsQbZtcqGeT7JGnCldcCF9/h60Tlp&#10;z+heQghVJbm4AL7VwoSO1QnFApbka2k9XaRsq0rwcFVVXgSiCoqVhnRiELTX8cwWp2y+cczWkvcp&#10;sJek8KQmzaTBoPdUFywwsnXyGZWW3IGHKhxx0FlXSFIEqxjkT7S5qZkVqRaU2tt70f3/o+UfdteO&#10;yLKg4wklhmns+N3PH3e//tz9/k7wDQVqrJ8j7sYiMrRvocWx2b97fIx1t5XT8R8rIuifDgezyQxF&#10;vi3ocDQenQx6qUUbCI8E02l+HAEcEbPZyeR4HCmzBybrfHgnQJNoFNRhK5PCbHfpQwfdQ2JgD0qW&#10;K6lUurjN+lw5smPY9lX69eyPYMqQBlMZTvM8UT9yRvJ7jrVi/MtzCkxXGcw6KtQpEa3QrttetjWU&#10;t6iag27wvOUribyXzIdr5nDSUAHcxXCFR6UAs4HeoqQG9+1f7xGPA4BeShqc3IL6r1vmBCXqvcHR&#10;OBmMRkgb0mU0ng7x4g4960OP2epzQJUGuPWWJzPig9qblQP9GVd2GaOiixmOsQsa9uZ56PYJV56L&#10;5TKBcLgtC5fmxvJIHXtiYLkNUMnUuyhTp02vHo536n6/inF/Du8J9fD5Wfw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SNxPMd0AAAALAQAADwAAAAAAAAABACAAAAAiAAAAZHJzL2Rvd25yZXYueG1s&#10;UEsBAhQAFAAAAAgAh07iQBRuqWRlAgAAxgQAAA4AAAAAAAAAAQAgAAAALAEAAGRycy9lMm9Eb2Mu&#10;eG1sUEsFBgAAAAAGAAYAWQEAAAMGAAAAAA==&#10;">
                <v:fill on="t" focussize="0,0"/>
                <v:stroke weight="1pt" color="#000000 [3204]" joinstyle="round"/>
                <v:imagedata o:title=""/>
                <o:lock v:ext="edit" aspectratio="f"/>
                <v:textbox>
                  <w:txbxContent>
                    <w:p w14:paraId="505D2119">
                      <w:pPr>
                        <w:rPr>
                          <w:rFonts w:hint="eastAsia" w:asciiTheme="minorEastAsia" w:hAnsiTheme="minorEastAsia" w:eastAsiaTheme="minorEastAsia" w:cstheme="minorEastAsia"/>
                          <w:sz w:val="16"/>
                          <w:szCs w:val="16"/>
                        </w:rPr>
                      </w:pPr>
                      <w:r>
                        <w:rPr>
                          <w:rFonts w:hint="eastAsia" w:asciiTheme="minorEastAsia" w:hAnsiTheme="minorEastAsia" w:eastAsiaTheme="minorEastAsia" w:cstheme="minorEastAsia"/>
                          <w:sz w:val="16"/>
                          <w:szCs w:val="16"/>
                        </w:rPr>
                        <w:t>市粮食应急指挥部办公室设在市发展改革委（粮食和物资储备科），办公室主任由市发展改革委主要负责同志担任，成员由各成员单位负责同志组成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  <w:color w:val="auto"/>
          <w:sz w:val="36"/>
          <w:highlight w:val="none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5735320</wp:posOffset>
                </wp:positionH>
                <wp:positionV relativeFrom="paragraph">
                  <wp:posOffset>647700</wp:posOffset>
                </wp:positionV>
                <wp:extent cx="491490" cy="635"/>
                <wp:effectExtent l="0" t="0" r="0" b="0"/>
                <wp:wrapNone/>
                <wp:docPr id="58" name="直接连接符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10" idx="3"/>
                      </wps:cNvCnPr>
                      <wps:spPr>
                        <a:xfrm>
                          <a:off x="6743065" y="3398520"/>
                          <a:ext cx="491490" cy="63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451.6pt;margin-top:51pt;height:0.05pt;width:38.7pt;z-index:251695104;mso-width-relative:page;mso-height-relative:page;" filled="f" stroked="t" coordsize="21600,21600" o:gfxdata="UEsDBAoAAAAAAIdO4kAAAAAAAAAAAAAAAAAEAAAAZHJzL1BLAwQUAAAACACHTuJAHOzQ6NkAAAAL&#10;AQAADwAAAGRycy9kb3ducmV2LnhtbE2PwU7DMBBE70j8g7VI3KidBJU2xKkQqOLAqaUCjm68JFHj&#10;dRS7aeDrWXqB4848zc4Uq8l1YsQhtJ40JDMFAqnytqVaw+51fbMAEaIhazpPqOELA6zKy4vC5Naf&#10;aIPjNtaCQyjkRkMTY59LGaoGnQkz3yOx9+kHZyKfQy3tYE4c7jqZKjWXzrTEHxrT42OD1WF7dBre&#10;Hu4O2fT8dLuOm93H4MfsBb/ftb6+StQ9iIhT/IPhtz5Xh5I77f2RbBCdhqXKUkbZUCmPYmK5UHMQ&#10;+7OSgCwL+X9D+QNQSwMEFAAAAAgAh07iQLtbv0oDAgAA6AMAAA4AAABkcnMvZTJvRG9jLnhtbK1T&#10;zY7TMBC+I/EOlu806e+2UdM9tFouCCoBDzB1nMSS/2R7m/YleAEkbnDiyJ23YXkMxk667C6XPZCD&#10;ZWe++TzfN+P19UlJcuTOC6NLOh7llHDNTCV0U9KPH25eLSnxAXQF0mhe0jP39Hrz8sW6swWfmNbI&#10;ijuCJNoXnS1pG4ItssyzlivwI2O5xmBtnIKAR9dklYMO2ZXMJnm+yDrjKusM497j310fpAOjew6h&#10;qWvB+M6wW8V16FkdlxBQkm+F9XSTqq1rzsK7uvY8EFlSVBrSipfg/hDXbLOGonFgW8GGEuA5JTzR&#10;pEBovPSeagcByK0T/1ApwZzxpg4jZlTWC0mOoIpx/sSb9y1YnrSg1d7em+7/Hy17e9w7IqqSzrHv&#10;GhR2/O7zj1+fvv7++QXXu+/fCEbQps76AtFbvXdRqA/bk06JY/RSVKeSTiMse4SLB2/7jFPtVMxE&#10;0QTRi6vZNF/MKTlj5nS1nE+GbvBTIAwBs9V4tkJuhoDFdJ7IobiwWOfDa24UiZuSSqGjU1DA8Y0P&#10;sQ4oLpD4W5sbIWXqttSkw8GfXOWRHHCEaxwd3CqLNnjdUAKywbfBgkuU3khRxfSk2zWHrXTkCHGi&#10;0jdU9ggW796Bb3tcCkUYFEoEfD5SqJIuH2ZLPXjX2xWNO5jqvHcXT3EAkqphWOOEPTyn7L8PdPMH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HOzQ6NkAAAALAQAADwAAAAAAAAABACAAAAAiAAAAZHJz&#10;L2Rvd25yZXYueG1sUEsBAhQAFAAAAAgAh07iQLtbv0oDAgAA6AMAAA4AAAAAAAAAAQAgAAAAKAEA&#10;AGRycy9lMm9Eb2MueG1sUEsFBgAAAAAGAAYAWQEAAJ0FAAAAAA==&#10;">
                <v:fill on="f" focussize="0,0"/>
                <v:stroke weight="1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cs="Times New Roman"/>
          <w:color w:val="auto"/>
          <w:sz w:val="36"/>
          <w:highlight w:val="none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8247380</wp:posOffset>
                </wp:positionH>
                <wp:positionV relativeFrom="paragraph">
                  <wp:posOffset>2077085</wp:posOffset>
                </wp:positionV>
                <wp:extent cx="3810" cy="202565"/>
                <wp:effectExtent l="6350" t="0" r="8890" b="6985"/>
                <wp:wrapNone/>
                <wp:docPr id="54" name="直接连接符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28" idx="2"/>
                      </wps:cNvCnPr>
                      <wps:spPr>
                        <a:xfrm>
                          <a:off x="9532620" y="4752340"/>
                          <a:ext cx="3810" cy="20256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649.4pt;margin-top:163.55pt;height:15.95pt;width:0.3pt;z-index:251691008;mso-width-relative:page;mso-height-relative:page;" filled="f" stroked="t" coordsize="21600,21600" o:gfxdata="UEsDBAoAAAAAAIdO4kAAAAAAAAAAAAAAAAAEAAAAZHJzL1BLAwQUAAAACACHTuJAFpGT0NwAAAAN&#10;AQAADwAAAGRycy9kb3ducmV2LnhtbE2PwU7DMBBE70j8g7VI3KidpNAmxKkQqOLAqaUCjm68JFFj&#10;O7LdNPD1bE/0ODujmbflajI9G9GHzlkJyUwAQ1s73dlGwu59fbcEFqKyWvXOooQfDLCqrq9KVWh3&#10;shsct7FhVGJDoSS0MQ4F56Fu0agwcwNa8r6dNyqS9A3XXp2o3PQ8FeKBG9VZWmjVgM8t1oft0Uj4&#10;eFocsun1Zb6Om92Xd2P2hr+fUt7eJOIRWMQp/ofhjE/oUBHT3h2tDqwnneZLYo8SsnSRADtH0jyf&#10;A9vT6T4XwKuSX35R/QFQSwMEFAAAAAgAh07iQIxsxWkFAgAA6QMAAA4AAABkcnMvZTJvRG9jLnht&#10;bK1TS27bMBDdF+gdCO5ryfInrmA5CxvppmgDtD3AmKIkAvyBZCz7Er1Age7aVZfd9zZJj9EhJadJ&#10;usmiWhCk5s3jvDfD9eVRSXLgzgujKzqd5JRwzUwtdFvRTx+vXq0o8QF0DdJoXtET9/Ry8/LFurcl&#10;L0xnZM0dQRLty95WtAvBllnmWccV+ImxXGOwMU5BwKNrs9pBj+xKZkWeL7PeuNo6w7j3+Hc3BOnI&#10;6J5DaJpGML4z7EZxHQZWxyUElOQ7YT3dpGqbhrPwvmk8D0RWFJWGtOIluN/HNdusoWwd2E6wsQR4&#10;TglPNCkQGi+9p9pBAHLjxD9USjBnvGnChBmVDUKSI6himj/x5kMHlictaLW396b7/0fL3h2uHRF1&#10;RRdzSjQo7Pjdl5+3n7/9/vUV17sf3wlG0Kbe+hLRW33tolAftkedEgscGFEfK1pEWPYIFw/eDhnH&#10;xqmYiaIJol8vZsWywD6cKjq/WBSz+dgNfgyEIWC2mmKUYbjIi8VykdihPNNY58MbbhSJm4pKoaNV&#10;UMLhrQ+xECjPkPhbmyshZWq31KTHyS8u8sgPOMMNzg5ulUUfvG4pAdni42DBJUpvpKhjehLu2v1W&#10;OnKAOFLpGyt7BIt378B3Ay6FIgxKJQK+HylURVcPs6UezRv8is7tTX26dmdTcQKSqnFa44g9PKfs&#10;vy908w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AWkZPQ3AAAAA0BAAAPAAAAAAAAAAEAIAAAACIA&#10;AABkcnMvZG93bnJldi54bWxQSwECFAAUAAAACACHTuJAjGzFaQUCAADpAwAADgAAAAAAAAABACAA&#10;AAArAQAAZHJzL2Uyb0RvYy54bWxQSwUGAAAAAAYABgBZAQAAogUAAAAA&#10;">
                <v:fill on="f" focussize="0,0"/>
                <v:stroke weight="1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cs="Times New Roman"/>
          <w:color w:val="auto"/>
          <w:sz w:val="36"/>
          <w:highlight w:val="none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7254875</wp:posOffset>
                </wp:positionH>
                <wp:positionV relativeFrom="paragraph">
                  <wp:posOffset>2061210</wp:posOffset>
                </wp:positionV>
                <wp:extent cx="3175" cy="217805"/>
                <wp:effectExtent l="6350" t="0" r="9525" b="10795"/>
                <wp:wrapNone/>
                <wp:docPr id="53" name="直接连接符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27" idx="2"/>
                      </wps:cNvCnPr>
                      <wps:spPr>
                        <a:xfrm>
                          <a:off x="8564880" y="4752975"/>
                          <a:ext cx="3175" cy="21780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71.25pt;margin-top:162.3pt;height:17.15pt;width:0.25pt;z-index:251689984;mso-width-relative:page;mso-height-relative:page;" filled="f" stroked="t" coordsize="21600,21600" o:gfxdata="UEsDBAoAAAAAAIdO4kAAAAAAAAAAAAAAAAAEAAAAZHJzL1BLAwQUAAAACACHTuJATQv4qNsAAAAN&#10;AQAADwAAAGRycy9kb3ducmV2LnhtbE2PzU7DMBCE70i8g7VI3Kjz11JCnAqBKg6cWirg6MZLEjVe&#10;R7GbBp6e7akcZ/bT7EyxmmwnRhx860hBPItAIFXOtFQr2L2v75YgfNBkdOcIFfygh1V5fVXo3LgT&#10;bXDchlpwCPlcK2hC6HMpfdWg1X7meiS+fbvB6sByqKUZ9InDbSeTKFpIq1viD43u8bnB6rA9WgUf&#10;T/eHdHp9ydZhs/sa3Ji+4e+nUrc3cfQIIuAULjCc63N1KLnT3h3JeNGxjrNkzqyCNMkWIM5InKW8&#10;b8/WfPkAsizk/xXlH1BLAwQUAAAACACHTuJAAWfb4QYCAADpAwAADgAAAGRycy9lMm9Eb2MueG1s&#10;rVPNjtMwEL4j8Q6W7zRpdrstUdM9tFouCCoBD+A6TmLJf/J4m/QleAEkbnDiyJ23YXkMxk67210u&#10;eyAHx/bMfDPfN+Pl9aAV2QsP0pqKTic5JcJwW0vTVvTTx5tXC0ogMFMzZY2o6EEAvV69fLHsXSkK&#10;21lVC08QxEDZu4p2Ibgyy4B3QjOYWCcMGhvrNQt49G1We9YjulZZkedXWW997bzlAgBvN6ORHhH9&#10;cwBt00guNpbfamHCiOqFYgEpQScd0FWqtmkED++bBkQgqqLINKQVk+B+F9dstWRl65nrJD+WwJ5T&#10;whNOmkmDSe+hNiwwcuvlP1Bacm/BNmHCrc5GIkkRZDHNn2jzoWNOJC4oNbh70eH/wfJ3+60nsq7o&#10;7IISwzR2/O7Lz9+fv/359RXXux/fCVpQpt5Bid5rs/WRKIT1YFJgMaf4HypaRLfskV88gBsjhsbr&#10;GImkCXovZleXiwX24VDRy/mseD2fjd0QQyAcHS6meEM4movpfJEna8bKE4zzEN4Iq0ncVFRJE6Vi&#10;Jdu/hRALYeXJJV4beyOVSu1WhvQ4+cU8x+yc4Qw3ODu41Q51ANNSwlSLj4MHnyDBKlnH8ETct7u1&#10;8mTP4kilL/FGSc7dYu4Ng270S6aRnpYB34+SGiU4j1bmKN6oV1RuZ+vD1p9ExQlIrI7TGkfs/Jyi&#10;H17o6i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BNC/io2wAAAA0BAAAPAAAAAAAAAAEAIAAAACIA&#10;AABkcnMvZG93bnJldi54bWxQSwECFAAUAAAACACHTuJAAWfb4QYCAADpAwAADgAAAAAAAAABACAA&#10;AAAqAQAAZHJzL2Uyb0RvYy54bWxQSwUGAAAAAAYABgBZAQAAogUAAAAA&#10;">
                <v:fill on="f" focussize="0,0"/>
                <v:stroke weight="1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cs="Times New Roman"/>
          <w:color w:val="auto"/>
          <w:sz w:val="36"/>
          <w:highlight w:val="none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5925185</wp:posOffset>
                </wp:positionH>
                <wp:positionV relativeFrom="paragraph">
                  <wp:posOffset>2068830</wp:posOffset>
                </wp:positionV>
                <wp:extent cx="3810" cy="194945"/>
                <wp:effectExtent l="6350" t="0" r="8890" b="14605"/>
                <wp:wrapNone/>
                <wp:docPr id="52" name="直接连接符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26" idx="2"/>
                      </wps:cNvCnPr>
                      <wps:spPr>
                        <a:xfrm flipH="1">
                          <a:off x="7533005" y="4752340"/>
                          <a:ext cx="3810" cy="19494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466.55pt;margin-top:162.9pt;height:15.35pt;width:0.3pt;z-index:251688960;mso-width-relative:page;mso-height-relative:page;" filled="f" stroked="t" coordsize="21600,21600" o:gfxdata="UEsDBAoAAAAAAIdO4kAAAAAAAAAAAAAAAAAEAAAAZHJzL1BLAwQUAAAACACHTuJAnC21gtcAAAAL&#10;AQAADwAAAGRycy9kb3ducmV2LnhtbE2PPU/DMBCGdyT+g3VIbNRJrZQS4nSIxIYEbRGzE1+TQHyO&#10;YqdN/z3HBOO99+j9KHaLG8QZp9B70pCuEhBIjbc9tRo+ji8PWxAhGrJm8IQarhhgV97eFCa3/kJ7&#10;PB9iK9iEQm40dDGOuZSh6dCZsPIjEv9OfnIm8jm10k7mwuZukOsk2UhneuKEzoxYddh8H2anoZdV&#10;Wn9O1en9ilsV1dv+63VetL6/S5NnEBGX+AfDb32uDiV3qv1MNohBw5NSKaMa1DrjDUyw8giiZiXb&#10;ZCDLQv7fUP4AUEsDBBQAAAAIAIdO4kBargYfDAIAAPMDAAAOAAAAZHJzL2Uyb0RvYy54bWytUzuO&#10;2zAQ7QPkDgT7WLJsr72C5S1sbFIEiYEkB6ApSiLAHzhcy75ELhAgXVKlTL+3yeYYGVLef7NFVFAk&#10;583jvMfh8uKgFdkLD9Kaio5HOSXCcFtL01b0y+fLNwtKIDBTM2WNqOhRAL1YvX617F0pCttZVQtP&#10;kMRA2buKdiG4MsuAd0IzGFknDAYb6zULuPRtVnvWI7tWWZHnZ1lvfe285QIAdzdDkJ4Y/UsIbdNI&#10;LjaWX2lhwsDqhWIBJUEnHdBVqrZpBA8fmwZEIKqiqDSkEQ/B+S6O2WrJytYz10l+KoG9pIQnmjST&#10;Bg+9o9qwwMiVl8+otOTegm3CiFudDUKSI6hinD/x5lPHnEha0Gpwd6bD/6PlH/ZbT2Rd0VlBiWEa&#10;b/zm2+8/X3/8vf6O482vnwQjaFPvoET02mx9FAphfTApsTij+D9UNMGyR7i4ADdkHBqvSaOke4dt&#10;l8xC+QTz5rPJJM9nlBwrOp3Pisn0dC/iEAhHwGQxxvviGB6fT8+ns1hOxspIGEtxHsJbYTWJk4oq&#10;aaJprGT79xAG6C0kbht7KZVKF68M6ZG0mOeRn2E3N9hFONUOHQHTUsJUi8+EB58owSpZx/RkgW93&#10;a+XJnsXmSt+pskewePaGQTfgUmhoOy0DviQldUUXD7OVQXn3zsXZztbHrY9a4gp7IRlw6tvYbA/X&#10;CXX/Vlf/A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JwttYLXAAAACwEAAA8AAAAAAAAAAQAgAAAA&#10;IgAAAGRycy9kb3ducmV2LnhtbFBLAQIUABQAAAAIAIdO4kBargYfDAIAAPMDAAAOAAAAAAAAAAEA&#10;IAAAACYBAABkcnMvZTJvRG9jLnhtbFBLBQYAAAAABgAGAFkBAACkBQAAAAA=&#10;">
                <v:fill on="f" focussize="0,0"/>
                <v:stroke weight="1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cs="Times New Roman"/>
          <w:color w:val="auto"/>
          <w:sz w:val="36"/>
          <w:highlight w:val="none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4623435</wp:posOffset>
                </wp:positionH>
                <wp:positionV relativeFrom="paragraph">
                  <wp:posOffset>2077720</wp:posOffset>
                </wp:positionV>
                <wp:extent cx="4445" cy="170180"/>
                <wp:effectExtent l="6350" t="0" r="8255" b="1270"/>
                <wp:wrapNone/>
                <wp:docPr id="51" name="直接连接符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25" idx="2"/>
                      </wps:cNvCnPr>
                      <wps:spPr>
                        <a:xfrm flipH="1">
                          <a:off x="6350635" y="4777105"/>
                          <a:ext cx="4445" cy="17018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364.05pt;margin-top:163.6pt;height:13.4pt;width:0.35pt;z-index:251687936;mso-width-relative:page;mso-height-relative:page;" filled="f" stroked="t" coordsize="21600,21600" o:gfxdata="UEsDBAoAAAAAAIdO4kAAAAAAAAAAAAAAAAAEAAAAZHJzL1BLAwQUAAAACACHTuJAEukekNYAAAAL&#10;AQAADwAAAGRycy9kb3ducmV2LnhtbE2PTU+EMBCG7yb+h2ZMvLktoC5Byh5IvJnorsZzobOA0imh&#10;ZZf9944nPc47T96Pcre6UZxwDoMnDclGgUBqvR2o0/Dx/nyXgwjRkDWjJ9RwwQC76vqqNIX1Z9rj&#10;6RA7wSYUCqOhj3EqpAxtj86EjZ+Q+Hf0szORz7mTdjZnNnejTJV6lM4MxAm9mbDusf0+LE7DIOuk&#10;+Zzr49sF8yxmr/uvl2XV+vYmUU8gIq7xD4bf+lwdKu7U+IVsEKOGbZonjGrI0m0KgglWeEzDysO9&#10;AlmV8v+G6gdQSwMEFAAAAAgAh07iQFRTY/4NAgAA8wMAAA4AAABkcnMvZTJvRG9jLnhtbK1TTY7T&#10;MBTeI3EHy3uapLTTUdR0Fq0GFggqAQdwHTux5D/5eZr2ElwAiR2sWLLnNjMcg2enzJRhMwsixbHz&#10;3vv8vs+fl1cHo8leBFDONrSalJQIy12rbNfQjx+uX1xSApHZlmlnRUOPAujV6vmz5eBrMXW9060I&#10;BEEs1INvaB+jr4sCeC8Mg4nzwmJQumBYxGXoijawAdGNLqZleVEMLrQ+OC4A8O9mDNITYngKoJNS&#10;cbFx/MYIG0fUIDSLSAl65YGucrdSCh7fSQkiEt1QZBrziJvgfJfGYrVkdReY7xU/tcCe0sIjToYp&#10;i5veQ21YZOQmqH+gjOLBgZNxwp0pRiJZEWRRlY+0ed8zLzIXlBr8vejw/2D52/02ENU2dF5RYpnB&#10;E7/7/OP209dfP7/gePf9G8EIyjR4qDF7bbchEYW4PthcOJ1T/B4aOk1pxV95aQF+rDjIYIjUyr9G&#10;22WxkD7BuouX8xJfSo4NnS0Wi6qcj+ciDpFwTJjNZhjlGK4WZXWZT61gdQJMrfgA8ZVwhqRJQ7Wy&#10;STRWs/0biKmlh5T027prpXU+eG3JgKDTRYl+4AzdLNFFODUeFQHbUcJ0h9eEx5AhwWnVpvIsQeh2&#10;ax3IniVz5ScrgOKcp6WuNgz6MS+HRnpGRbxJWpmGXp5Xa3uScVQuabhz7XEb/siLXsisTr5NZjtf&#10;5+qHu7r6D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BLpHpDWAAAACwEAAA8AAAAAAAAAAQAgAAAA&#10;IgAAAGRycy9kb3ducmV2LnhtbFBLAQIUABQAAAAIAIdO4kBUU2P+DQIAAPMDAAAOAAAAAAAAAAEA&#10;IAAAACUBAABkcnMvZTJvRG9jLnhtbFBLBQYAAAAABgAGAFkBAACkBQAAAAA=&#10;">
                <v:fill on="f" focussize="0,0"/>
                <v:stroke weight="1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cs="Times New Roman"/>
          <w:color w:val="auto"/>
          <w:sz w:val="36"/>
          <w:highlight w:val="none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3441065</wp:posOffset>
                </wp:positionH>
                <wp:positionV relativeFrom="paragraph">
                  <wp:posOffset>2076450</wp:posOffset>
                </wp:positionV>
                <wp:extent cx="7620" cy="147320"/>
                <wp:effectExtent l="6350" t="635" r="24130" b="4445"/>
                <wp:wrapNone/>
                <wp:docPr id="50" name="直接连接符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24" idx="2"/>
                      </wps:cNvCnPr>
                      <wps:spPr>
                        <a:xfrm flipH="1">
                          <a:off x="5290185" y="4759960"/>
                          <a:ext cx="7620" cy="1473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270.95pt;margin-top:163.5pt;height:11.6pt;width:0.6pt;z-index:251686912;mso-width-relative:page;mso-height-relative:page;" filled="f" stroked="t" coordsize="21600,21600" o:gfxdata="UEsDBAoAAAAAAIdO4kAAAAAAAAAAAAAAAAAEAAAAZHJzL1BLAwQUAAAACACHTuJAFrINd9gAAAAL&#10;AQAADwAAAGRycy9kb3ducmV2LnhtbE2PwU7DMAyG70i8Q2Qkbixpu7JRmu5QiRsSbKCd08ZrC01S&#10;JenWvT3mBEfbn35/f7lbzMjO6MPgrIRkJYChbZ0ebCfh8+PlYQssRGW1Gp1FCVcMsKtub0pVaHex&#10;ezwfYscoxIZCSehjnArOQ9ujUWHlJrR0OzlvVKTRd1x7daFwM/JUiEdu1GDpQ68mrHtsvw+zkTDw&#10;OmmOvj69X3Gbxext//U6L1Le3yXiGVjEJf7B8KtP6lCRU+NmqwMbJeTr5IlQCVm6oVJE5OssAdbQ&#10;Jhcp8Krk/ztUP1BLAwQUAAAACACHTuJAkzY6qw0CAADzAwAADgAAAGRycy9lMm9Eb2MueG1srVNL&#10;jtQwEN0jcQfLezrp0N+o07Po1sACwUjAAaodJ7Hkn2xPp/sSXACJHaxYsp/bMByDshOGmWEzC7Jw&#10;bNer53rP5c3FSUly5M4Loys6neSUcM1MLXRb0Y8fLl+sKPEBdA3SaF7RM/f0Yvv82aa3JS9MZ2TN&#10;HUES7cveVrQLwZZZ5lnHFfiJsVxjsDFOQcCla7PaQY/sSmZFni+y3rjaOsO497i7H4J0ZHRPITRN&#10;IxjfG3atuA4Dq+MSAkrynbCeblO1TcNZeNc0ngciK4pKQxrxEJwf4phtN1C2Dmwn2FgCPKWER5oU&#10;CI2H3lHtIQC5duIfKiWYM940YcKMygYhyRFUMc0fefO+A8uTFrTa2zvT/f+jZW+PV46IuqJztESD&#10;whu//fzj56evv26+4Hj7/RvBCNrUW18ieqevXBTqw+6kU2Ixo/g/VbSIsOwBLi68HTJOjVOkkcK+&#10;xrZLZqF8gnnzYp1PV3NKzhWdLefr9WK8F34KhCFguSiwOIbh6Wz5EufxHCgjYSzFOh9ecaNInFRU&#10;Ch1NgxKOb3wYoH8gcVubSyEl7kMpNemRtFjmkR+wmxvsIpwqi4543VICssVnwoJLlN5IUcf0mO1d&#10;e9hJR44Qmyt9Y2UPYPHsPfhuwKVQhEGpRMCXJIWq6Op+ttSjjYNz0cODqc9XLmqJK+yFZMDYt7HZ&#10;7q8T6u9b3f4G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FrINd9gAAAALAQAADwAAAAAAAAABACAA&#10;AAAiAAAAZHJzL2Rvd25yZXYueG1sUEsBAhQAFAAAAAgAh07iQJM2OqsNAgAA8wMAAA4AAAAAAAAA&#10;AQAgAAAAJwEAAGRycy9lMm9Eb2MueG1sUEsFBgAAAAAGAAYAWQEAAKYFAAAAAA==&#10;">
                <v:fill on="f" focussize="0,0"/>
                <v:stroke weight="1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cs="Times New Roman"/>
          <w:color w:val="auto"/>
          <w:sz w:val="36"/>
          <w:highlight w:val="none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2031365</wp:posOffset>
                </wp:positionH>
                <wp:positionV relativeFrom="paragraph">
                  <wp:posOffset>2037715</wp:posOffset>
                </wp:positionV>
                <wp:extent cx="4445" cy="183515"/>
                <wp:effectExtent l="6350" t="0" r="8255" b="6985"/>
                <wp:wrapNone/>
                <wp:docPr id="48" name="直接连接符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22" idx="2"/>
                        <a:endCxn id="40" idx="0"/>
                      </wps:cNvCnPr>
                      <wps:spPr>
                        <a:xfrm>
                          <a:off x="2948305" y="4776470"/>
                          <a:ext cx="4445" cy="18351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59.95pt;margin-top:160.45pt;height:14.45pt;width:0.35pt;z-index:251685888;mso-width-relative:page;mso-height-relative:page;" filled="f" stroked="t" coordsize="21600,21600" o:gfxdata="UEsDBAoAAAAAAIdO4kAAAAAAAAAAAAAAAAAEAAAAZHJzL1BLAwQUAAAACACHTuJAqv5oKNgAAAAL&#10;AQAADwAAAGRycy9kb3ducmV2LnhtbE2PwU7DMAyG70i8Q2QkbizpOo21NJ0QaOLAaWMCjllj2mqN&#10;UzVZV3h6zGncPsu/fn8u1pPrxIhDaD1pSGYKBFLlbUu1hv3b5m4FIkRD1nSeUMM3BliX11eFya0/&#10;0xbHXawFl1DIjYYmxj6XMlQNOhNmvkfi3ZcfnIk8DrW0gzlzuevkXKmldKYlvtCYHp8arI67k9Pw&#10;/nh/TKeX58Umbvefgx/TV/z50Pr2JlEPICJO8RKGP31Wh5KdDv5ENohOQ5pkGUcZ5oqBEwxLEAeG&#10;RbYCWRby/w/lL1BLAwQUAAAACACHTuJAy9bOhg0CAAAEBAAADgAAAGRycy9lMm9Eb2MueG1srVPN&#10;jtMwEL4j8Q6W7zRpNt2WqOkeWi0XBJWAB3AdJ7HkP3m8TfsSvAASNzhx5M7bsDwGY6fdPy57IAdn&#10;xjP+Zr7P4+XVQSuyFx6kNTWdTnJKhOG2kaar6aeP168WlEBgpmHKGlHTowB6tXr5Yjm4ShS2t6oR&#10;niCIgWpwNe1DcFWWAe+FZjCxThgMttZrFtD1XdZ4NiC6VlmR55fZYH3jvOUCAHc3Y5CeEP1zAG3b&#10;Si42lt9oYcKI6oViASlBLx3QVeq2bQUP79sWRCCqpsg0pBWLoL2La7ZasqrzzPWSn1pgz2nhCSfN&#10;pMGid1AbFhi58fIfKC25t2DbMOFWZyORpAiymOZPtPnQMycSF5Qa3J3o8P9g+bv91hPZ1LTEezdM&#10;443ffvn5+/O3P7++4nr74zvBCMo0OKgwe222PhKFsD6YdLAoKP4PNS1GNYVpzqESZU6hJHT2CCI6&#10;4EawQ+t1BEU9SAR6XS4u8hklR2xrPr8s56eLEodAOCaUZYlRjuHp4mI2ncXCGavOMM5DeCOsJtGo&#10;qZImqsgqtn8LYUw9p8RtY6+lUmkSlCEDghbzHDvnDMe7xbFCUzuUCExHCVMdvhsefIIEq2QTjydN&#10;fLdbK0/2LE5b+k6dPUqLtTcM+jEvhUbltAz4tJTUNV08PK0M0rvXK1o72xy3PnKJHg5HEuA0yHH6&#10;Hvop6/7xrv4C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qv5oKNgAAAALAQAADwAAAAAAAAABACAA&#10;AAAiAAAAZHJzL2Rvd25yZXYueG1sUEsBAhQAFAAAAAgAh07iQMvWzoYNAgAABAQAAA4AAAAAAAAA&#10;AQAgAAAAJwEAAGRycy9lMm9Eb2MueG1sUEsFBgAAAAAGAAYAWQEAAKYFAAAAAA==&#10;">
                <v:fill on="f" focussize="0,0"/>
                <v:stroke weight="1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cs="Times New Roman"/>
          <w:color w:val="auto"/>
          <w:sz w:val="36"/>
          <w:highlight w:val="none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726440</wp:posOffset>
                </wp:positionH>
                <wp:positionV relativeFrom="paragraph">
                  <wp:posOffset>2037715</wp:posOffset>
                </wp:positionV>
                <wp:extent cx="0" cy="170180"/>
                <wp:effectExtent l="6350" t="0" r="12700" b="1270"/>
                <wp:wrapNone/>
                <wp:docPr id="47" name="直接连接符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21" idx="2"/>
                      </wps:cNvCnPr>
                      <wps:spPr>
                        <a:xfrm>
                          <a:off x="1734185" y="4768850"/>
                          <a:ext cx="0" cy="17018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7.2pt;margin-top:160.45pt;height:13.4pt;width:0pt;z-index:251684864;mso-width-relative:page;mso-height-relative:page;" filled="f" stroked="t" coordsize="21600,21600" o:gfxdata="UEsDBAoAAAAAAIdO4kAAAAAAAAAAAAAAAAAEAAAAZHJzL1BLAwQUAAAACACHTuJAq0NTQ9gAAAAL&#10;AQAADwAAAGRycy9kb3ducmV2LnhtbE2PwU7DMBBE70j8g7VI3KidJiIQ4lQIVHHg1FLRHt14SaLG&#10;68h208DX4/YCx5l9mp0pF5Pp2YjOd5YkJDMBDKm2uqNGwuZjefcAzAdFWvWWUMI3elhU11elKrQ9&#10;0QrHdWhYDCFfKAltCEPBua9bNMrP7IAUb1/WGRWidA3XTp1iuOn5XIh7blRH8UOrBnxpsT6sj0bC&#10;53N+SKe312wZVpuds2P6jj9bKW9vEvEELOAU/mA414/VoYqd9vZI2rM+6iTLIiohnYtHYGfi4uyj&#10;k+U58Krk/zdUv1BLAwQUAAAACACHTuJAm2PgnwECAADmAwAADgAAAGRycy9lMm9Eb2MueG1srVPN&#10;jtMwEL4j8Q6W7zRJ2d1GUdM9tFouCCoBD+A6TmLJf/J4m/YleAEkbnDiyJ23YXkMxk66dHcveyAH&#10;x/bMfDPfN+Pl9UErshcepDU1LWY5JcJw20jT1fTTx5tXJSUQmGmYskbU9CiAXq9evlgOrhJz21vV&#10;CE8QxEA1uJr2Ibgqy4D3QjOYWScMGlvrNQt49F3WeDYgulbZPM+vssH6xnnLBQDebkYjnRD9cwBt&#10;20ouNpbfamHCiOqFYgEpQS8d0FWqtm0FD+/bFkQgqqbINKQVk+B+F9dstWRV55nrJZ9KYM8p4REn&#10;zaTBpPdQGxYYufXyCZSW3FuwbZhxq7ORSFIEWRT5I20+9MyJxAWlBncvOvw/WP5uv/VENjW9WFBi&#10;mMaO3335+fvztz+/vuJ69+M7QQvKNDio0Htttj4ShbA+mBQ4Lyj+DzWdR7fsgV88gBsjDq3XMRJJ&#10;E/QuFq8vivKSkmPMfVWWl1M3xCEQjg7YIo62YpEXZTJlrDphOA/hjbCaxE1NlTRRJ1ax/VsIsQpW&#10;nVzitbE3UqnUa2XIgKDzRR7xGQ5wi4ODW+1QBDAdJUx1+DJ48AkSrJJNDE+sfbdbK0/2LM5T+hJp&#10;1OPcLebeMOhHv2QaJ03LgI9HSV3T8jxamUm5Uawo2842x60/KYrtT6ymUY3zdX5O0f+e5+ov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q0NTQ9gAAAALAQAADwAAAAAAAAABACAAAAAiAAAAZHJzL2Rv&#10;d25yZXYueG1sUEsBAhQAFAAAAAgAh07iQJtj4J8BAgAA5gMAAA4AAAAAAAAAAQAgAAAAJwEAAGRy&#10;cy9lMm9Eb2MueG1sUEsFBgAAAAAGAAYAWQEAAJoFAAAAAA==&#10;">
                <v:fill on="f" focussize="0,0"/>
                <v:stroke weight="1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cs="Times New Roman"/>
          <w:color w:val="auto"/>
          <w:sz w:val="36"/>
          <w:highlight w:val="non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-107315</wp:posOffset>
                </wp:positionH>
                <wp:positionV relativeFrom="paragraph">
                  <wp:posOffset>2212340</wp:posOffset>
                </wp:positionV>
                <wp:extent cx="1396365" cy="1342390"/>
                <wp:effectExtent l="6350" t="6350" r="6985" b="22860"/>
                <wp:wrapNone/>
                <wp:docPr id="39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956310" y="4904740"/>
                          <a:ext cx="1396365" cy="13423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10EEE0">
                            <w:pPr>
                              <w:rPr>
                                <w:rFonts w:hint="eastAsia" w:eastAsia="宋体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eastAsia="宋体"/>
                                <w:sz w:val="15"/>
                                <w:szCs w:val="15"/>
                                <w:lang w:val="en-US" w:eastAsia="zh-CN"/>
                              </w:rPr>
                              <w:t>牵头单位：市发展改革委</w:t>
                            </w:r>
                          </w:p>
                          <w:p w14:paraId="221A1BD6">
                            <w:pPr>
                              <w:rPr>
                                <w:rFonts w:hint="default" w:eastAsia="宋体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eastAsia="宋体"/>
                                <w:sz w:val="15"/>
                                <w:szCs w:val="15"/>
                                <w:lang w:val="en-US" w:eastAsia="zh-CN"/>
                              </w:rPr>
                              <w:t>成员单位：市委宣传部、市委网信办、市政府办公室、市发展改革委、市公安局、市财政局、市农业农村局、市应急局、市商务局、市交通运输局、市市场监管局、市卫生健康委、国网庆阳供电公司、市统计局、国家统计局庆阳调查队、农发行庆阳市分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8.45pt;margin-top:174.2pt;height:105.7pt;width:109.95pt;z-index:251677696;mso-width-relative:page;mso-height-relative:page;" fillcolor="#FFFFFF [3201]" filled="t" stroked="t" coordsize="21600,21600" o:gfxdata="UEsDBAoAAAAAAIdO4kAAAAAAAAAAAAAAAAAEAAAAZHJzL1BLAwQUAAAACACHTuJAbuiMdt4AAAAL&#10;AQAADwAAAGRycy9kb3ducmV2LnhtbE2Py07DMBBF90j8gzVIbFBrpy+lIZMuoBViU4lSCbFzEzeJ&#10;Go9D7KTt3zNdwXI0R/eem64uthGD6XztCCEaKxCGclfUVCLsPzejGIQPmgrdODIIV+Nhld3fpTop&#10;3Jk+zLALpeAQ8olGqEJoEyl9Xhmr/di1hvh3dJ3Vgc+ulEWnzxxuGzlRaiGtrokbKt2al8rkp11v&#10;EbbXL/p569VxeG/j7/1pu37dPK0RHx8i9QwimEv4g+Gmz+qQsdPB9VR40SCMosWSUYTpLJ6BYGKi&#10;przugDCfL2OQWSr/b8h+AVBLAwQUAAAACACHTuJAHrKN2GkCAADGBAAADgAAAGRycy9lMm9Eb2Mu&#10;eG1srVRLbtswEN0X6B0I7hvJnzi1YTlwE7goEDQB0qJrmqIsoiSHJWlL6QGaG3TVTfc9V87RISU7&#10;vy6yqBfykPP0ZubNjOanrVZkJ5yXYAo6OMopEYZDKc2moJ8/rd68pcQHZkqmwIiC3ghPTxevX80b&#10;OxNDqEGVwhEkMX7W2ILWIdhZlnleC838EVhh0FmB0yzg0W2y0rEG2bXKhnk+yRpwpXXAhfd4e945&#10;ac/oXkIIVSW5OAe+1cKEjtUJxQKW5GtpPV2kbKtK8HBZVV4EogqKlYb0xCBor+MzW8zZbOOYrSXv&#10;U2AvSeFJTZpJg0EPVOcsMLJ18hmVltyBhyoccdBZV0hSBKsY5E+0ua6ZFakWlNrbg+j+/9Hyj7sr&#10;R2RZ0NGUEsM0dvzu5+3drz93v38QvEOBGutniLu2iAztO2hxbPb3Hi9j3W3ldPzHigj6p8eT0QA1&#10;vinoeJqPT8a90qINhMf3R9PJaHJMCUfEYDQejqYJkd0zWefDewGaRKOgDluZFGa7Cx8wK4TuITGw&#10;ByXLlVQqHdxmfaYc2TFs+yr9YsL4yiOYMqTB8MOTPE/Uj5yR/MCxVox/fU6BhMogb1SoUyJaoV23&#10;vWxrKG9QNQfd4HnLVxJ5L5gPV8zhpKFGuIvhEh+VAswGeouSGtz3f91HPA4AeilpcHIL6r9tmROU&#10;qA8GR2M6GKPcJKTD+PhkiAf30LN+6DFbfQao0gC33vJkRnxQe7NyoL/gyi5jVHQxwzF2QcPePAvd&#10;PuHKc7FcJhAOt2XhwlxbHqljTwwstwEqmXoXZeq06dXD8U796Vcx7s/Dc0Ldf34Wfw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gBAAAW0NvbnRl&#10;bnRfVHlwZXNdLnhtbFBLAQIUAAoAAAAAAIdO4kAAAAAAAAAAAAAAAAAGAAAAAAAAAAAAEAAAAMID&#10;AABfcmVscy9QSwECFAAUAAAACACHTuJAihRmPNEAAACUAQAACwAAAAAAAAABACAAAADmAwAAX3Jl&#10;bHMvLnJlbHNQSwECFAAKAAAAAACHTuJAAAAAAAAAAAAAAAAABAAAAAAAAAAAABAAAAAAAAAAZHJz&#10;L1BLAQIUABQAAAAIAIdO4kBu6Ix23gAAAAsBAAAPAAAAAAAAAAEAIAAAACIAAABkcnMvZG93bnJl&#10;di54bWxQSwECFAAUAAAACACHTuJAHrKN2GkCAADGBAAADgAAAAAAAAABACAAAAAtAQAAZHJzL2Uy&#10;b0RvYy54bWxQSwUGAAAAAAYABgBZAQAACAYAAAAA&#10;">
                <v:fill on="t" focussize="0,0"/>
                <v:stroke weight="1pt" color="#000000 [3204]" joinstyle="round"/>
                <v:imagedata o:title=""/>
                <o:lock v:ext="edit" aspectratio="f"/>
                <v:textbox>
                  <w:txbxContent>
                    <w:p w14:paraId="2710EEE0">
                      <w:pPr>
                        <w:rPr>
                          <w:rFonts w:hint="eastAsia" w:eastAsia="宋体"/>
                          <w:sz w:val="15"/>
                          <w:szCs w:val="15"/>
                          <w:lang w:val="en-US" w:eastAsia="zh-CN"/>
                        </w:rPr>
                      </w:pPr>
                      <w:r>
                        <w:rPr>
                          <w:rFonts w:hint="eastAsia" w:eastAsia="宋体"/>
                          <w:sz w:val="15"/>
                          <w:szCs w:val="15"/>
                          <w:lang w:val="en-US" w:eastAsia="zh-CN"/>
                        </w:rPr>
                        <w:t>牵头单位：市发展改革委</w:t>
                      </w:r>
                    </w:p>
                    <w:p w14:paraId="221A1BD6">
                      <w:pPr>
                        <w:rPr>
                          <w:rFonts w:hint="default" w:eastAsia="宋体"/>
                          <w:sz w:val="15"/>
                          <w:szCs w:val="15"/>
                          <w:lang w:val="en-US" w:eastAsia="zh-CN"/>
                        </w:rPr>
                      </w:pPr>
                      <w:r>
                        <w:rPr>
                          <w:rFonts w:hint="eastAsia" w:eastAsia="宋体"/>
                          <w:sz w:val="15"/>
                          <w:szCs w:val="15"/>
                          <w:lang w:val="en-US" w:eastAsia="zh-CN"/>
                        </w:rPr>
                        <w:t>成员单位：市委宣传部、市委网信办、市政府办公室、市发展改革委、市公安局、市财政局、市农业农村局、市应急局、市商务局、市交通运输局、市市场监管局、市卫生健康委、国网庆阳供电公司、市统计局、国家统计局庆阳调查队、农发行庆阳市分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  <w:color w:val="auto"/>
          <w:sz w:val="36"/>
          <w:highlight w:val="non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4314190</wp:posOffset>
                </wp:positionH>
                <wp:positionV relativeFrom="paragraph">
                  <wp:posOffset>175895</wp:posOffset>
                </wp:positionV>
                <wp:extent cx="7620" cy="280670"/>
                <wp:effectExtent l="6350" t="0" r="24130" b="5080"/>
                <wp:wrapNone/>
                <wp:docPr id="30" name="直接连接符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5361305" y="2886075"/>
                          <a:ext cx="7620" cy="28067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339.7pt;margin-top:13.85pt;height:22.1pt;width:0.6pt;z-index:251676672;mso-width-relative:page;mso-height-relative:page;" filled="f" stroked="t" coordsize="21600,21600" o:gfxdata="UEsDBAoAAAAAAIdO4kAAAAAAAAAAAAAAAAAEAAAAZHJzL1BLAwQUAAAACACHTuJACs0yidcAAAAJ&#10;AQAADwAAAGRycy9kb3ducmV2LnhtbE2PwU7DMBBE70j8g7VI3KidFiVpyKaHSNyQoAVxduJtkja2&#10;I9tp07/HnOC4mqeZt+Vu0SO7kPODNQjJSgAj01o1mA7h6/P1KQfmgzRKjtYQwo087Kr7u1IWyl7N&#10;ni6H0LFYYnwhEfoQpoJz3/akpV/ZiUzMjtZpGeLpOq6cvMZyPfK1ECnXcjBxoZcT1T2158OsEQZe&#10;J823q48fN8o3YfO+P73NC+LjQyJegAVawh8Mv/pRHaro1NjZKM9GhDTbPkcUYZ1lwCKQ5iIF1iBk&#10;yRZ4VfL/H1Q/UEsDBBQAAAAIAIdO4kBeAXat+wEAAMwDAAAOAAAAZHJzL2Uyb0RvYy54bWytU0uO&#10;EzEQ3SNxB8t70p2O8lErnVlMNLBAEAk4gOO2uy35J5cnnVyCCyCxgxVL9tyGmWNQdodhPptZ0Aur&#10;7Cq/qvf8en1xNJocRADlbEOnk5ISYblrle0a+unj1asVJRCZbZl2VjT0JIBebF6+WA++FpXrnW5F&#10;IAhioR58Q/sYfV0UwHthGEycFxaT0gXDIm5DV7SBDYhudFGV5aIYXGh9cFwA4Ol2TNIzYngOoJNS&#10;cbF1/NoIG0fUIDSLSAl65YFu8rRSCh7fSwkiEt1QZBrzik0w3qe12KxZ3QXme8XPI7DnjPCIk2HK&#10;YtM7qC2LjFwH9QTKKB4cOBkn3JliJJIVQRbT8pE2H3rmReaCUoO/Ex3+Hyx/d9gFotqGzlASywy+&#10;+M2Xn78/f7v99RXXmx/fCWZQpsFDjdWXdhfOO/C7kDgfZTBEauXfoJ+yCsiLHBs6ny2ms3JOyamh&#10;1Wq1KJfzUXBxjIRjwXJRYVee0+VimfsUI2AC9gHia+EMSUFDtbJJDVazw1uIOASW/i1Jx9ZdKa3z&#10;i2pLBhymWpYJn6FNJdoDQ+ORKtiOEqY79D+PIUOC06pN1xMQhG5/qQM5sOSa/KW5sd2DstR7y6Af&#10;63JqpGdUxF9EK9PQ1f3b2iJI0nFULkV7156yoPkcHzm3ORsyuej+Pt/+9xNu/gB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AKzTKJ1wAAAAkBAAAPAAAAAAAAAAEAIAAAACIAAABkcnMvZG93bnJldi54&#10;bWxQSwECFAAUAAAACACHTuJAXgF2rfsBAADMAwAADgAAAAAAAAABACAAAAAmAQAAZHJzL2Uyb0Rv&#10;Yy54bWxQSwUGAAAAAAYABgBZAQAAkwUAAAAA&#10;">
                <v:fill on="f" focussize="0,0"/>
                <v:stroke weight="1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cs="Times New Roman"/>
          <w:color w:val="auto"/>
          <w:sz w:val="36"/>
          <w:highlight w:val="non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726440</wp:posOffset>
                </wp:positionH>
                <wp:positionV relativeFrom="paragraph">
                  <wp:posOffset>1326515</wp:posOffset>
                </wp:positionV>
                <wp:extent cx="7592060" cy="11430"/>
                <wp:effectExtent l="0" t="0" r="0" b="0"/>
                <wp:wrapNone/>
                <wp:docPr id="12" name="直接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511935" y="4033520"/>
                          <a:ext cx="7592060" cy="1143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7.2pt;margin-top:104.45pt;height:0.9pt;width:597.8pt;z-index:251662336;mso-width-relative:page;mso-height-relative:page;" filled="f" stroked="t" coordsize="21600,21600" o:gfxdata="UEsDBAoAAAAAAIdO4kAAAAAAAAAAAAAAAAAEAAAAZHJzL1BLAwQUAAAACACHTuJAQWp6ltoAAAAM&#10;AQAADwAAAGRycy9kb3ducmV2LnhtbE2PwU7DMBBE70j8g7VI3KjtJqIlxKkQqOLAqaUCjm68JFFj&#10;O7LdNPD1bE/lOLNPszPlarI9GzHEzjsFciaAoau96VyjYPe+vlsCi0k7o3vvUMEPRlhV11elLow/&#10;uQ2O29QwCnGx0AralIaC81i3aHWc+QEd3b59sDqRDA03QZ8o3PZ8LsQ9t7pz9KHVAz63WB+2R6vg&#10;42lxyKbXl3ydNruv4MfsDX8/lbq9keIRWMIpXWA416fqUFGnvT86E1lPWuY5oQrmYvkA7ExkUtC8&#10;PVlSLIBXJf8/ovoDUEsDBBQAAAAIAIdO4kDYgrg79QEAAMQDAAAOAAAAZHJzL2Uyb0RvYy54bWyt&#10;U0tu2zAQ3RfoHQjua0l2nI9gOYsY6aZoDbQ9AE2REgH+wGEs+xK9QIHu2lWX3fc2SY/RIaUmabrJ&#10;olpQQ87wDd/j4+ryYDTZiwDK2YZWs5ISYblrle0a+vHD9atzSiAy2zLtrGjoUQC9XL98sRp8Leau&#10;d7oVgSCIhXrwDe1j9HVRAO+FYTBzXlhMShcMizgNXdEGNiC60cW8LE+LwYXWB8cFAK5uxiSdEMNz&#10;AJ2UiouN4zdG2DiiBqFZRErQKw90nU8rpeDxnZQgItENRaYxj9gE410ai/WK1V1gvld8OgJ7zhGe&#10;cDJMWWx6D7VhkZGboP6BMooHB07GGXemGIlkRZBFVT7R5n3PvMhcUGrw96LD/4Plb/fbQFSLTphT&#10;YpnBG7/7/OP209dfP7/gePf9G8EMyjR4qLH6ym7DNAO/DYnzQQaT/siGHBBoWVUXiyUlx4aelIvF&#10;cj7JLA6RcCw4W17My1O8AY4VVXWyyPniAcgHiK+FMyQFDdXKJhVYzfZvIGJzLP1Tkpatu1Za55vU&#10;lgyJylmZ4BnaU6ItMDQeKYLtKGG6Q9/zGDIkOK3atD0BQeh2VzqQPUtuyV9iju3+Kku9Nwz6sS6n&#10;Rh8ZFfFpaGUaev54t7YIkvQbFUvRzrXHLGRex8vNbSYjJvc8nufdD49v/Rt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BBanqW2gAAAAwBAAAPAAAAAAAAAAEAIAAAACIAAABkcnMvZG93bnJldi54bWxQ&#10;SwECFAAUAAAACACHTuJA2IK4O/UBAADEAwAADgAAAAAAAAABACAAAAApAQAAZHJzL2Uyb0RvYy54&#10;bWxQSwUGAAAAAAYABgBZAQAAkAUAAAAA&#10;">
                <v:fill on="f" focussize="0,0"/>
                <v:stroke weight="1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cs="Times New Roman"/>
          <w:color w:val="auto"/>
          <w:sz w:val="36"/>
          <w:highlight w:val="non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734060</wp:posOffset>
                </wp:positionH>
                <wp:positionV relativeFrom="paragraph">
                  <wp:posOffset>1320800</wp:posOffset>
                </wp:positionV>
                <wp:extent cx="7620" cy="437515"/>
                <wp:effectExtent l="6350" t="0" r="24130" b="635"/>
                <wp:wrapNone/>
                <wp:docPr id="16" name="直接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527810" y="4036060"/>
                          <a:ext cx="7620" cy="43751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7.8pt;margin-top:104pt;height:34.45pt;width:0.6pt;z-index:251664384;mso-width-relative:page;mso-height-relative:page;" filled="f" stroked="t" coordsize="21600,21600" o:gfxdata="UEsDBAoAAAAAAIdO4kAAAAAAAAAAAAAAAAAEAAAAZHJzL1BLAwQUAAAACACHTuJALd+DXNoAAAAL&#10;AQAADwAAAGRycy9kb3ducmV2LnhtbE2PwU7DMBBE70j8g7VI3KidFtIS4lQIVHHg1FLRHt14SaLG&#10;6yh208DXsz3BcWafZmfy5ehaMWAfGk8akokCgVR621ClYfuxuluACNGQNa0n1PCNAZbF9VVuMuvP&#10;tMZhEyvBIRQyo6GOscukDGWNzoSJ75D49uV7ZyLLvpK2N2cOd62cKpVKZxriD7Xp8KXG8rg5OQ2f&#10;z/PjbHx7vV/F9Xbf+2H2jj87rW9vEvUEIuIY/2C41OfqUHCngz+RDaJlnTykjGqYqgWPuhBJymMO&#10;7MzTR5BFLv9vKH4BUEsDBBQAAAAIAIdO4kAp50dY8gEAAMIDAAAOAAAAZHJzL2Uyb0RvYy54bWyt&#10;U0uO1DAQ3SNxB8t7OukM/VHU6VlMa9ggaAk4QLXjJJb8k8vT6b4EF0BiByuW7LkNwzEoJ2FmGDaz&#10;IAun7Kp6Ve+5vLk8Gc2OMqBytuLzWc6ZtMLVyrYV//D++sWaM4xga9DOyoqfJfLL7fNnm96XsnCd&#10;07UMjEAslr2veBejL7MMRScN4Mx5acnZuGAg0ja0WR2gJ3SjsyLPl1nvQu2DExKRTnejk0+I4SmA&#10;rmmUkDsnboy0cUQNUkMkStgpj3w7dNs0UsS3TYMyMl1xYhqHlYqQfUhrtt1A2QbwnRJTC/CUFh5x&#10;MqAsFb2D2kEEdhPUP1BGieDQNXEmnMlGIoMixGKeP9LmXQdeDlxIavR3ouP/gxVvjvvAVE2TsOTM&#10;gqEbv/30/efHL79+fKb19ttXRh6SqfdYUvSV3Ydph34fEudTE0z6Ext2IqBFsVrPSeBzxV/mF8t8&#10;OcksT5EJClgtC/KK5L5YLeaLhJ7dw/iA8ZV0hiWj4lrZpAGUcHyNcQz9E5KOrbtWWtM5lNqynuoX&#10;qzzhAw1nQ0NBpvFEEG3LGeiWpl7EMECi06pO6SkbQ3u40oEdIc3K8E2d/RWWau8AuzFucKUwKI2K&#10;9DC0MhVfP8zWlugl9Ua9knVw9XmQcTinqx0EmMYwzc7D/ZB9//S2vw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At34Nc2gAAAAsBAAAPAAAAAAAAAAEAIAAAACIAAABkcnMvZG93bnJldi54bWxQSwEC&#10;FAAUAAAACACHTuJAKedHWPIBAADCAwAADgAAAAAAAAABACAAAAApAQAAZHJzL2Uyb0RvYy54bWxQ&#10;SwUGAAAAAAYABgBZAQAAjQUAAAAA&#10;">
                <v:fill on="f" focussize="0,0"/>
                <v:stroke weight="1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cs="Times New Roman"/>
          <w:color w:val="auto"/>
          <w:sz w:val="36"/>
          <w:highlight w:val="non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234315</wp:posOffset>
                </wp:positionH>
                <wp:positionV relativeFrom="paragraph">
                  <wp:posOffset>1743710</wp:posOffset>
                </wp:positionV>
                <wp:extent cx="984250" cy="294005"/>
                <wp:effectExtent l="6350" t="6350" r="19050" b="23495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011555" y="4697095"/>
                          <a:ext cx="984250" cy="2940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50B75C">
                            <w:pPr>
                              <w:jc w:val="center"/>
                              <w:rPr>
                                <w:rFonts w:hint="eastAsia" w:eastAsia="宋体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eastAsia="宋体"/>
                                <w:lang w:val="en-US" w:eastAsia="zh-CN"/>
                              </w:rPr>
                              <w:t>综合协调组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8.45pt;margin-top:137.3pt;height:23.15pt;width:77.5pt;z-index:251669504;mso-width-relative:page;mso-height-relative:page;" fillcolor="#FFFFFF [3201]" filled="t" stroked="t" coordsize="21600,21600" o:gfxdata="UEsDBAoAAAAAAIdO4kAAAAAAAAAAAAAAAAAEAAAAZHJzL1BLAwQUAAAACACHTuJAJ5kiINsAAAAK&#10;AQAADwAAAGRycy9kb3ducmV2LnhtbE2PwU7DMAyG70i8Q2QkLoglLaispekOsAlxmcSYhLhlrddW&#10;a5zSpN329ngnONr/p9+f88XJdmLCwbeONEQzBQKpdFVLtYbt5+p+DsIHQ5XpHKGGM3pYFNdXuckq&#10;d6QPnDahFlxCPjMamhD6TEpfNmiNn7keibO9G6wJPA61rAZz5HLbyVipRFrTEl9oTI8vDZaHzWg1&#10;rM9f9PM2qv303s+/t4f18nV1t9T69iZSzyACnsIfDBd9VoeCnXZupMqLTsNDkjKpIX56TEBcgDTi&#10;zY6TWKUgi1z+f6H4BVBLAwQUAAAACACHTuJAxoqYz2YCAADFBAAADgAAAGRycy9lMm9Eb2MueG1s&#10;rVTNbhMxEL4j8Q6W73Q3q6Rtom6q0CoIqaKVCuLseL1ZC69tbCe75QHgDThx4c5z9Tn47E36y6EH&#10;cnDGni/fzHwzk5PTvlVkK5yXRpd0dJBTIjQ3ldTrkn76uHxzTIkPTFdMGS1KeiM8PZ2/fnXS2Zko&#10;TGNUJRwBifazzpa0CcHOsszzRrTMHxgrNJy1cS0LuLp1VjnWgb1VWZHnh1lnXGWd4cJ7vJ4PTrpj&#10;dC8hNHUtuTg3fNMKHQZWJxQLKMk30no6T9nWteDhsq69CESVFJWGdCII7FU8s/kJm60ds43kuxTY&#10;S1J4UlPLpEbQO6pzFhjZOPmMqpXcGW/qcMBNmw2FJEVQxSh/os11w6xItUBqb+9E9/+Pln/YXjki&#10;q5IWI0o0a9Hx258/bn/9uf39neANAnXWz4C7tkCG/q3pMTb7d4/HWHdfuzZ+oyIS/floNJlMKLkp&#10;6fhwepRPJ4PUog+EAzA9HhcTNIEDUEzHeZ782T2RdT68E6Yl0SipQyeTwGx74QOSAnQPiXG9UbJa&#10;SqXSxa1XZ8qRLUPXl+kTo+Mnj2BKkw6pFkd5nqgfOSP5HcdKMf7lOQUIlQZvFGgQIlqhX/U71Vam&#10;uoFozgxz5y1fSvBeMB+umMOgQQGsYrjEUSuDbMzOoqQx7tu/3iMe/YeXkg6DW1L/dcOcoES915iM&#10;6Wg8jpOeLuPJUYGLe+hZPfToTXtmoBKaj+ySGfFB7c3amfYzNnYRo8LFNEfskoa9eRaGdcLGc7FY&#10;JBBm27Jwoa8tj9SxJ9osNsHUMvUuyjRos1MP0536s9vEuD4P7wl1/+8z/wt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aBAAAW0NvbnRlbnRfVHlw&#10;ZXNdLnhtbFBLAQIUAAoAAAAAAIdO4kAAAAAAAAAAAAAAAAAGAAAAAAAAAAAAEAAAALwDAABfcmVs&#10;cy9QSwECFAAUAAAACACHTuJAihRmPNEAAACUAQAACwAAAAAAAAABACAAAADgAwAAX3JlbHMvLnJl&#10;bHNQSwECFAAKAAAAAACHTuJAAAAAAAAAAAAAAAAABAAAAAAAAAAAABAAAAAAAAAAZHJzL1BLAQIU&#10;ABQAAAAIAIdO4kAnmSIg2wAAAAoBAAAPAAAAAAAAAAEAIAAAACIAAABkcnMvZG93bnJldi54bWxQ&#10;SwECFAAUAAAACACHTuJAxoqYz2YCAADFBAAADgAAAAAAAAABACAAAAAqAQAAZHJzL2Uyb0RvYy54&#10;bWxQSwUGAAAAAAYABgBZAQAAAgYAAAAA&#10;">
                <v:fill on="t" focussize="0,0"/>
                <v:stroke weight="1pt" color="#000000 [3204]" joinstyle="round"/>
                <v:imagedata o:title=""/>
                <o:lock v:ext="edit" aspectratio="f"/>
                <v:textbox>
                  <w:txbxContent>
                    <w:p w14:paraId="1450B75C">
                      <w:pPr>
                        <w:jc w:val="center"/>
                        <w:rPr>
                          <w:rFonts w:hint="eastAsia" w:eastAsia="宋体"/>
                          <w:lang w:val="en-US" w:eastAsia="zh-CN"/>
                        </w:rPr>
                      </w:pPr>
                      <w:r>
                        <w:rPr>
                          <w:rFonts w:hint="eastAsia" w:eastAsia="宋体"/>
                          <w:lang w:val="en-US" w:eastAsia="zh-CN"/>
                        </w:rPr>
                        <w:t>综合协调组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  <w:color w:val="auto"/>
          <w:sz w:val="36"/>
          <w:highlight w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3242945</wp:posOffset>
                </wp:positionH>
                <wp:positionV relativeFrom="paragraph">
                  <wp:posOffset>468630</wp:posOffset>
                </wp:positionV>
                <wp:extent cx="2492375" cy="358140"/>
                <wp:effectExtent l="6350" t="6350" r="15875" b="1651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218305" y="3192145"/>
                          <a:ext cx="2492375" cy="358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D59551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360" w:lineRule="exact"/>
                              <w:jc w:val="center"/>
                              <w:textAlignment w:val="auto"/>
                              <w:rPr>
                                <w:rFonts w:hint="default" w:eastAsia="宋体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Theme="minorEastAsia" w:hAnsiTheme="minorEastAsia" w:eastAsiaTheme="minorEastAsia" w:cstheme="minorEastAsia"/>
                                <w:lang w:val="en-US" w:eastAsia="zh-CN"/>
                              </w:rPr>
                              <w:t>庆阳市粮食应急工作指挥办公室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5.35pt;margin-top:36.9pt;height:28.2pt;width:196.25pt;z-index:251659264;mso-width-relative:page;mso-height-relative:page;" fillcolor="#FFFFFF [3201]" filled="t" stroked="t" coordsize="21600,21600" o:gfxdata="UEsDBAoAAAAAAIdO4kAAAAAAAAAAAAAAAAAEAAAAZHJzL1BLAwQUAAAACACHTuJAoMkZl9sAAAAK&#10;AQAADwAAAGRycy9kb3ducmV2LnhtbE2PQU/CQBCF7yb+h82YeDGy2zYK1m45KMR4IRFJCLelHdqG&#10;7mztbgv8e4eTHifz5b3vZfOzbcWIvW8caYgmCgRS4cqGKg2b7+XjDIQPhkrTOkINF/Qwz29vMpOW&#10;7kRfOK5DJTiEfGo01CF0qZS+qNEaP3EdEv8Orrcm8NlXsuzNicNtK2OlnqU1DXFDbTp8q7E4rger&#10;YXXZ0s/HoA7jZzfbbY6rxfvyYaH1/V2kXkEEPIc/GK76rA45O+3dQKUXrYanSE0Z1TBNeAIDLyqJ&#10;QeyZTFQMMs/k/wn5L1BLAwQUAAAACACHTuJAqFsPF2cCAADGBAAADgAAAGRycy9lMm9Eb2MueG1s&#10;rVTNbhMxEL4j8Q6W73R/mtA2yqYKrYKQKlqpIM6O15td4bWN7WS3PAB9A05cuPNcfQ4+e5M2bTn0&#10;QA7OjOfLN55vZjI97VtJNsK6RquCZgcpJUJxXTZqVdDPnxZvjilxnqmSSa1EQW+Eo6ez16+mnZmI&#10;XNdalsISkCg36UxBa+/NJEkcr0XL3IE2QiFYadsyD9euktKyDuytTPI0fZt02pbGai6cw+35EKRb&#10;RvsSQl1VDRfnmq9bofzAaoVkHiW5ujGOzuJrq0pwf1lVTngiC4pKfTyRBPYynMlsyiYry0zd8O0T&#10;2Eue8KSmljUKSe+pzplnZG2bZ1Rtw612uvIHXLfJUEhUBFVk6RNtrmtmRKwFUjtzL7r7f7T84+bK&#10;kqbEJEASxVp0/O7n7d2vP3e/fxDcQaDOuAlw1wZI37/TPcC7e4fLUHdf2TZ8oyKC+CjPjg/TMSU3&#10;BT3MTvJsNB6kFr0nHIB8dJIfHgHAA2J8nI1iquSByVjn3wvdkmAU1KKVUWG2uXAerwJ0BwmJnZZN&#10;uWikjI5dLc+kJRuGti/iJ6THTx7BpCIdasmP0jRSPwoG8nuOpWT863MKEEoF3qDQoESwfL/st7It&#10;dXkD1aweBs8ZvmjAe8Gcv2IWkwbRsYv+EkclNV6jtxYltbbf/3Uf8BgARCnpMLkFdd/WzApK5AeF&#10;0TjJRhCT+OiMxkc5HLsfWe5H1Lo901Apw9YbHs2A93JnVla3X7Cy85AVIaY4chfU78wzP+wTVp6L&#10;+TyCMNyG+Qt1bXigDj1Rer72umpi74JMgzZb9TDesT/bVQz7s+9H1MPfz+wv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oMkZl9sAAAAKAQAADwAAAAAAAAABACAAAAAiAAAAZHJzL2Rvd25yZXYueG1s&#10;UEsBAhQAFAAAAAgAh07iQKhbDxdnAgAAxgQAAA4AAAAAAAAAAQAgAAAAKgEAAGRycy9lMm9Eb2Mu&#10;eG1sUEsFBgAAAAAGAAYAWQEAAAMGAAAAAA==&#10;">
                <v:fill on="t" focussize="0,0"/>
                <v:stroke weight="1pt" color="#000000 [3204]" joinstyle="round"/>
                <v:imagedata o:title=""/>
                <o:lock v:ext="edit" aspectratio="f"/>
                <v:textbox>
                  <w:txbxContent>
                    <w:p w14:paraId="60D59551">
                      <w:pPr>
                        <w:keepNext w:val="0"/>
                        <w:keepLines w:val="0"/>
                        <w:pageBreakBefore w:val="0"/>
                        <w:widowControl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360" w:lineRule="exact"/>
                        <w:jc w:val="center"/>
                        <w:textAlignment w:val="auto"/>
                        <w:rPr>
                          <w:rFonts w:hint="default" w:eastAsia="宋体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Theme="minorEastAsia" w:hAnsiTheme="minorEastAsia" w:eastAsiaTheme="minorEastAsia" w:cstheme="minorEastAsia"/>
                          <w:lang w:val="en-US" w:eastAsia="zh-CN"/>
                        </w:rPr>
                        <w:t>庆阳市粮食应急工作指挥办公室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eastAsia="方正小标宋简体" w:cs="Times New Roman"/>
          <w:color w:val="auto"/>
          <w:spacing w:val="-1"/>
          <w:sz w:val="36"/>
          <w:szCs w:val="36"/>
          <w:highlight w:val="none"/>
        </w:rPr>
        <w:br w:type="page"/>
      </w:r>
    </w:p>
    <w:p w14:paraId="15798461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 w:ascii="Times New Roman" w:hAnsi="Times New Roman"/>
          <w:lang w:val="en-US" w:eastAsia="zh-CN"/>
        </w:rPr>
      </w:pPr>
    </w:p>
    <w:sectPr>
      <w:footerReference r:id="rId5" w:type="default"/>
      <w:pgSz w:w="11850" w:h="16783"/>
      <w:pgMar w:top="2098" w:right="1474" w:bottom="1984" w:left="1588" w:header="851" w:footer="1304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0" w:num="1"/>
      <w:rtlGutter w:val="0"/>
      <w:docGrid w:type="linesAndChars" w:linePitch="500" w:charSpace="97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FangSong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Helvetica"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E07AF8">
    <w:pPr>
      <w:spacing w:line="240" w:lineRule="auto"/>
      <w:ind w:left="0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705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4B852F4">
                          <w:pPr>
                            <w:pStyle w:val="9"/>
                            <w:keepNext w:val="0"/>
                            <w:keepLines w:val="0"/>
                            <w:pageBreakBefore w:val="0"/>
                            <w:widowControl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ind w:left="400" w:leftChars="200" w:right="400" w:rightChars="200"/>
                            <w:textAlignment w:val="auto"/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7052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eXtc4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ouyGaRT88v3b5cev&#10;y8+vZJbkqV2YI2rnEBebt7ZB0wznAYeJdVN6nb7gQ+CHuOeruKKJhKdLs+lsNoaLwzdsgJ89Xnc+&#10;xHfCapKMnHpUrxWVnbYhdqFDSMpm7EYq1VZQGVLn9Ob1m3F74eoBuDLIkUh0j01WbPZNz2xvizOI&#10;edt1RnB8I5F8y0J8YB6tgAdjWOI9llJZJLG9RUll/Zd/nad4VAheSmq0Vk4NJokS9d6gcgCMg+EH&#10;Yz8Y5qjvLHp1giF0vDVxwUc1mKW3+jMmaJVywMUMR6acxsG8i117YwK5WK3aoKPz8lB1F9B3jsWt&#10;2Tme0iQhg1sdI8RsNU4Cdar0uqHz2ir1U5Ja+899G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Hl7XO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4B852F4">
                    <w:pPr>
                      <w:pStyle w:val="9"/>
                      <w:keepNext w:val="0"/>
                      <w:keepLines w:val="0"/>
                      <w:pageBreakBefore w:val="0"/>
                      <w:widowControl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ind w:left="400" w:leftChars="200" w:right="400" w:rightChars="200"/>
                      <w:textAlignment w:val="auto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28"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08D4D39">
                          <w:pPr>
                            <w:pStyle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848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KVIPQyAgAAYQQAAA4AAABkcnMvZTJvRG9jLnhtbK1UzY7TMBC+I/EO&#10;lu80aRGrbt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ApUg9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08D4D39">
                    <w:pPr>
                      <w:pStyle w:val="9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28"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3" name="文本框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FA92656">
                          <w:pPr>
                            <w:pStyle w:val="9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745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5WZn4yAgAAYwQAAA4AAABkcnMvZTJvRG9jLnhtbK1US44TMRDdI3EH&#10;y3vSSUaMoiidUZgoCCliRhoQa8ftTlvyT7aT7nAAuAErNuw5V84xz/3JoIHFLNi4y67yK79XVb24&#10;abQiR+GDtCank9GYEmG4LaTZ5/Tzp82bGSUhMlMwZY3I6UkEerN8/WpRu7mY2sqqQngCEBPmtctp&#10;FaObZ1ngldAsjKwTBs7Ses0itn6fFZ7VQNcqm47H11ltfeG85SIEnK47J+0R/UsAbVlKLtaWH7Qw&#10;sUP1QrEISqGSLtBl+9qyFDzelWUQkaicgmlsVySBvUtrtlyw+d4zV0neP4G95AnPOGkmDZJeoNYs&#10;MnLw8i8oLbm3wZZxxK3OOiKtImAxGT/T5qFiTrRcIHVwF9HD/4PlH4/3nsgCnXBFiWEaFT//+H7+&#10;+fv86xvBGQSqXZgj7sEhMjbvbIPg4TzgMPFuSq/TF4wI/JD3dJFXNJHwdGk2nc3GcHH4hg3ws6fr&#10;zof4XlhNkpFTj/q1srLjNsQudAhJ2YzdSKXaGipD6pxeX70dtxcuHoArgxyJRPfYZMVm1/TMdrY4&#10;gZi3XW8ExzcSybcsxHvm0Qx4MMYl3mEplUUS21uUVNZ//dd5ikeN4KWkRnPl1GCWKFEfDGoHwDgY&#10;fjB2g2EO+taiWycYQ8dbExd8VINZequ/YIZWKQdczHBkymkczNvYNThmkIvVqg06OC/3VXcBnedY&#10;3JoHx1OaJGRwq0OEmK3GSaBOlV439F5bpX5OUnP/uW+jnv4Ny0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LlZmfj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FA92656">
                    <w:pPr>
                      <w:pStyle w:val="9"/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A95EBC">
    <w:pPr>
      <w:pStyle w:val="9"/>
      <w:jc w:val="center"/>
      <w:rPr>
        <w:sz w:val="24"/>
        <w:szCs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9817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6" name="文本框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C2D26DD">
                          <w:pPr>
                            <w:pStyle w:val="9"/>
                            <w:keepNext w:val="0"/>
                            <w:keepLines w:val="0"/>
                            <w:pageBreakBefore w:val="0"/>
                            <w:widowControl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ind w:left="400" w:leftChars="200" w:right="400" w:rightChars="200"/>
                            <w:textAlignment w:val="auto"/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9817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87R3IzAgAAYwQAAA4AAABkcnMvZTJvRG9jLnhtbK1UzY7TMBC+I/EO&#10;lu80aVdUVdV0VbYqQqrYlQri7DpOE8l/st0m5QHgDThx4c5z9Tn2c366aOGwBy7O2DP+xt83M1nc&#10;NkqSk3C+Mjqj41FKidDc5JU+ZPTzp82bGSU+MJ0zabTI6Fl4ert8/WpR27mYmNLIXDgCEO3ntc1o&#10;GYKdJ4nnpVDMj4wVGs7COMUCtu6Q5I7VQFcymaTpNKmNy60zXHiP03XnpD2iewmgKYqKi7XhRyV0&#10;6FCdkCyAki8r6+myfW1RCB7ui8KLQGRGwTS0K5LA3sc1WS7Y/OCYLSveP4G95AnPOClWaSS9Qq1Z&#10;YOToqr+gVMWd8aYII25U0hFpFQGLcfpMm13JrGi5QGpvr6L7/wfLP54eHKnyjN5MKdFMoeKXH98v&#10;P39ffn0jOINAtfVzxO0sIkPzzjRom+Hc4zDybgqn4heMCPyQ93yVVzSB8HhpNpnNUrg4fMMG+MnT&#10;det8eC+MItHIqEP9WlnZaetDFzqExGzabCop2xpKTeqMTm/epu2FqwfgUiNHJNE9Nlqh2Tc9s73J&#10;zyDmTNcb3vJNheRb5sMDc2gGPBjjEu6xFNIgiektSkrjvv7rPMajRvBSUqO5MqoxS5TIDxq1A2AY&#10;DDcY+8HQR3Vn0K1jjKHlrYkLLsjBLJxRXzBDq5gDLqY5MmU0DOZd6BocM8jFatUGHa2rDmV3AZ1n&#10;WdjqneUxTRTS29UxQMxW4yhQp0qvG3qvrVI/J7G5/9y3UU//huUj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I87R3I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C2D26DD">
                    <w:pPr>
                      <w:pStyle w:val="9"/>
                      <w:keepNext w:val="0"/>
                      <w:keepLines w:val="0"/>
                      <w:pageBreakBefore w:val="0"/>
                      <w:widowControl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ind w:left="400" w:leftChars="200" w:right="400" w:rightChars="200"/>
                      <w:textAlignment w:val="auto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24"/>
      </w:rPr>
      <mc:AlternateContent>
        <mc:Choice Requires="wps">
          <w:drawing>
            <wp:anchor distT="0" distB="0" distL="114300" distR="114300" simplePos="0" relativeHeight="25169715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7" name="文本框 3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61337EB">
                          <w:pPr>
                            <w:pStyle w:val="9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9715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2T0J0zAgAAYwQAAA4AAABkcnMvZTJvRG9jLnhtbK1UzY7TMBC+I/EO&#10;lu80aVcsVdV0VbYqQqrYlRbE2XWcxpL/ZLtNygPAG3Diwp3n6nPwOWm6aOGwBy7O2DP+xt83M5nf&#10;tFqRg/BBWlPQ8SinRBhuS2l2Bf30cf1qSkmIzJRMWSMKehSB3ixevpg3biYmtraqFJ4AxIRZ4wpa&#10;x+hmWRZ4LTQLI+uEgbOyXrOIrd9lpWcN0LXKJnl+nTXWl85bLkLA6ap30jOifw6grSrJxcryvRYm&#10;9qheKBZBKdTSBbroXltVgse7qgoiElVQMI3diiSwt2nNFnM223nmasnPT2DPecITTppJg6QXqBWL&#10;jOy9/AtKS+5tsFUccauznkinCFiM8yfaPNTMiY4LpA7uInr4f7D8w+HeE1kW9OoNJYZpVPz0/dvp&#10;x6/Tz68EZxCocWGGuAeHyNi+tS3aZjgPOEy828rr9AUjAj/kPV7kFW0kPF2aTqbTHC4O37ABfvZ4&#10;3fkQ3wmrSTIK6lG/TlZ22ITYhw4hKZuxa6lUV0NlSFPQ66vXeXfh4gG4MsiRSPSPTVZst+2Z2daW&#10;RxDztu+N4PhaIvmGhXjPPJoBD8a4xDsslbJIYs8WJbX1X/51nuJRI3gpadBcBTWYJUrUe4PaATAO&#10;hh+M7WCYvb616NYxxtDxzsQFH9VgVt7qz5ihZcoBFzMcmQoaB/M29g2OGeRiueyC9s7LXd1fQOc5&#10;FjfmwfGUJgkZ3HIfIWancRKoV+WsG3qvq9J5TlJz/7nvoh7/DYv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M2T0J0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61337EB">
                    <w:pPr>
                      <w:pStyle w:val="9"/>
                    </w:pPr>
                  </w:p>
                </w:txbxContent>
              </v:textbox>
            </v:shape>
          </w:pict>
        </mc:Fallback>
      </mc:AlternateContent>
    </w:r>
    <w:r>
      <w:rPr>
        <w:sz w:val="24"/>
      </w:rPr>
      <mc:AlternateContent>
        <mc:Choice Requires="wps">
          <w:drawing>
            <wp:anchor distT="0" distB="0" distL="114300" distR="114300" simplePos="0" relativeHeight="25169612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8" name="文本框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5DA688">
                          <w:pP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6" o:spid="_x0000_s1026" o:spt="202" type="#_x0000_t202" style="position:absolute;left:0pt;margin-top:0pt;height:144pt;width:144pt;mso-position-horizontal:outside;mso-position-horizontal-relative:margin;mso-wrap-style:none;z-index:25169612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i0FXW8sBAACdAwAADgAAAGRycy9lMm9Eb2MueG1srVPNjtMwEL4j8Q6W&#10;79RpkVZV1HQFqhYhIUBaeADXsRtL/pPHbdIXgDfgxIU7z9XnYOwk3WW57IGLM54ZfzPfN5PN7WAN&#10;OckI2ruGLhcVJdIJ32p3aOjXL3ev1pRA4q7lxjvZ0LMEert9+WLTh1qufOdNKyNBEAd1HxrapRRq&#10;xkB00nJY+CAdBpWPlie8xgNrI+8R3Rq2qqob1vvYhuiFBEDvbgzSCTE+B9ArpYXceXG00qURNUrD&#10;E1KCTgeg29KtUlKkT0qBTMQ0FJmmcmIRtPf5ZNsNrw+Rh06LqQX+nBaecLJcOyx6hdrxxMkx6n+g&#10;rBbRg1dpIbxlI5GiCLJYVk+0ue94kIULSg3hKjr8P1jx8fQ5Et029DXO3XGLE7/8+H75+fvy6xtZ&#10;VqubLFEfoMbM+4C5aXjrB1yc2Q/ozMwHFW3+IieCcRT4fBVYDomI/Gi9Wq8rDAmMzRfEZw/PQ4T0&#10;TnpLstHQiBMswvLTB0hj6pySqzl/p40pUzTuLwdiZg/LvY89ZisN+2EitPftGfn0OPyGOtx1Ssx7&#10;h9rmPZmNOBv72TiGqA9dWaRcD8KbY8ImSm+5wgg7FcapFXbThuW1eHwvWQ9/1fYP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zql5uc8AAAAFAQAADwAAAAAAAAABACAAAAAiAAAAZHJzL2Rvd25yZXYu&#10;eG1sUEsBAhQAFAAAAAgAh07iQItBV1vLAQAAnQMAAA4AAAAAAAAAAQAgAAAAHg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A5DA688">
                    <w:pP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58B0A132">
    <w:pPr>
      <w:pStyle w:val="9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5FFB1A">
    <w:pPr>
      <w:spacing w:before="83" w:line="230" w:lineRule="auto"/>
      <w:ind w:left="61"/>
      <w:rPr>
        <w:rFonts w:ascii="黑体" w:hAnsi="黑体" w:eastAsia="黑体" w:cs="黑体"/>
        <w:sz w:val="31"/>
        <w:szCs w:val="31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9"/>
  <w:bordersDoNotSurroundHeader w:val="0"/>
  <w:bordersDoNotSurroundFooter w:val="0"/>
  <w:documentProtection w:enforcement="0"/>
  <w:defaultTabStop w:val="420"/>
  <w:drawingGridHorizontalSpacing w:val="124"/>
  <w:drawingGridVerticalSpacing w:val="25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35B3"/>
    <w:rsid w:val="000077BE"/>
    <w:rsid w:val="0001748F"/>
    <w:rsid w:val="00023C2E"/>
    <w:rsid w:val="00030299"/>
    <w:rsid w:val="000305F8"/>
    <w:rsid w:val="00032B93"/>
    <w:rsid w:val="00040EFB"/>
    <w:rsid w:val="00043D6A"/>
    <w:rsid w:val="00046012"/>
    <w:rsid w:val="00050D1D"/>
    <w:rsid w:val="0005432D"/>
    <w:rsid w:val="00063C83"/>
    <w:rsid w:val="00072896"/>
    <w:rsid w:val="000862A3"/>
    <w:rsid w:val="0008736F"/>
    <w:rsid w:val="00097F64"/>
    <w:rsid w:val="000A5B6D"/>
    <w:rsid w:val="000A6F1B"/>
    <w:rsid w:val="000B3D4C"/>
    <w:rsid w:val="000B6BDF"/>
    <w:rsid w:val="000C1843"/>
    <w:rsid w:val="000C48E2"/>
    <w:rsid w:val="000C71BA"/>
    <w:rsid w:val="000D30D7"/>
    <w:rsid w:val="000D588F"/>
    <w:rsid w:val="000D78E6"/>
    <w:rsid w:val="000E392D"/>
    <w:rsid w:val="000E3CED"/>
    <w:rsid w:val="000E58B1"/>
    <w:rsid w:val="000E6714"/>
    <w:rsid w:val="000F56F3"/>
    <w:rsid w:val="000F5E11"/>
    <w:rsid w:val="000F6AB9"/>
    <w:rsid w:val="0012436D"/>
    <w:rsid w:val="001275DA"/>
    <w:rsid w:val="00127697"/>
    <w:rsid w:val="00130873"/>
    <w:rsid w:val="001325EE"/>
    <w:rsid w:val="00133387"/>
    <w:rsid w:val="0013485A"/>
    <w:rsid w:val="00145982"/>
    <w:rsid w:val="00174EDB"/>
    <w:rsid w:val="00182921"/>
    <w:rsid w:val="00183B6F"/>
    <w:rsid w:val="0018716C"/>
    <w:rsid w:val="00193244"/>
    <w:rsid w:val="001A1CA1"/>
    <w:rsid w:val="001B0682"/>
    <w:rsid w:val="001C2FB4"/>
    <w:rsid w:val="001C5BAD"/>
    <w:rsid w:val="001C7AEB"/>
    <w:rsid w:val="001C7CEE"/>
    <w:rsid w:val="001E1D42"/>
    <w:rsid w:val="001E33B7"/>
    <w:rsid w:val="001E4355"/>
    <w:rsid w:val="001E64AB"/>
    <w:rsid w:val="001E6F9E"/>
    <w:rsid w:val="001F1625"/>
    <w:rsid w:val="001F1D2C"/>
    <w:rsid w:val="001F28D1"/>
    <w:rsid w:val="001F29FA"/>
    <w:rsid w:val="00201168"/>
    <w:rsid w:val="00202B34"/>
    <w:rsid w:val="00210054"/>
    <w:rsid w:val="00224350"/>
    <w:rsid w:val="0022451A"/>
    <w:rsid w:val="00231BCF"/>
    <w:rsid w:val="0023397B"/>
    <w:rsid w:val="00233B67"/>
    <w:rsid w:val="00235FB5"/>
    <w:rsid w:val="00237FD8"/>
    <w:rsid w:val="0024645B"/>
    <w:rsid w:val="00264380"/>
    <w:rsid w:val="00264544"/>
    <w:rsid w:val="00270478"/>
    <w:rsid w:val="002730BB"/>
    <w:rsid w:val="002774AD"/>
    <w:rsid w:val="0027776B"/>
    <w:rsid w:val="00281B97"/>
    <w:rsid w:val="00287DBF"/>
    <w:rsid w:val="00291770"/>
    <w:rsid w:val="00292549"/>
    <w:rsid w:val="00292BAB"/>
    <w:rsid w:val="002945C5"/>
    <w:rsid w:val="002B26D5"/>
    <w:rsid w:val="002D61A1"/>
    <w:rsid w:val="002E593E"/>
    <w:rsid w:val="002E79F9"/>
    <w:rsid w:val="002E7EAA"/>
    <w:rsid w:val="002F554B"/>
    <w:rsid w:val="0030384A"/>
    <w:rsid w:val="00310120"/>
    <w:rsid w:val="003157EC"/>
    <w:rsid w:val="0032292D"/>
    <w:rsid w:val="0032469B"/>
    <w:rsid w:val="00325790"/>
    <w:rsid w:val="00334DFB"/>
    <w:rsid w:val="003454AC"/>
    <w:rsid w:val="00353124"/>
    <w:rsid w:val="00360734"/>
    <w:rsid w:val="00363821"/>
    <w:rsid w:val="00367334"/>
    <w:rsid w:val="003710FF"/>
    <w:rsid w:val="00375084"/>
    <w:rsid w:val="00381607"/>
    <w:rsid w:val="0038294F"/>
    <w:rsid w:val="00386658"/>
    <w:rsid w:val="003871E0"/>
    <w:rsid w:val="00390D28"/>
    <w:rsid w:val="003967CA"/>
    <w:rsid w:val="003B22BB"/>
    <w:rsid w:val="003C69BA"/>
    <w:rsid w:val="003C7154"/>
    <w:rsid w:val="003D0404"/>
    <w:rsid w:val="003D352C"/>
    <w:rsid w:val="003E2F78"/>
    <w:rsid w:val="003E7581"/>
    <w:rsid w:val="003F4832"/>
    <w:rsid w:val="003F59EE"/>
    <w:rsid w:val="00402BF6"/>
    <w:rsid w:val="00404353"/>
    <w:rsid w:val="004065FE"/>
    <w:rsid w:val="004133C8"/>
    <w:rsid w:val="00413F06"/>
    <w:rsid w:val="00413F9F"/>
    <w:rsid w:val="00422874"/>
    <w:rsid w:val="00424161"/>
    <w:rsid w:val="004274C9"/>
    <w:rsid w:val="00435998"/>
    <w:rsid w:val="00437444"/>
    <w:rsid w:val="00440BD9"/>
    <w:rsid w:val="00447B11"/>
    <w:rsid w:val="0046261B"/>
    <w:rsid w:val="004664B5"/>
    <w:rsid w:val="004772FA"/>
    <w:rsid w:val="00494379"/>
    <w:rsid w:val="004A0F2F"/>
    <w:rsid w:val="004A33FF"/>
    <w:rsid w:val="004A4718"/>
    <w:rsid w:val="004A59F5"/>
    <w:rsid w:val="004A708B"/>
    <w:rsid w:val="004E278C"/>
    <w:rsid w:val="004E4C97"/>
    <w:rsid w:val="004E5F15"/>
    <w:rsid w:val="004E7521"/>
    <w:rsid w:val="004F1835"/>
    <w:rsid w:val="004F27ED"/>
    <w:rsid w:val="004F2E2F"/>
    <w:rsid w:val="005042E0"/>
    <w:rsid w:val="00505C88"/>
    <w:rsid w:val="0051693C"/>
    <w:rsid w:val="00525AFB"/>
    <w:rsid w:val="005267B0"/>
    <w:rsid w:val="00527656"/>
    <w:rsid w:val="00531A3D"/>
    <w:rsid w:val="00550A19"/>
    <w:rsid w:val="00557025"/>
    <w:rsid w:val="00561DAA"/>
    <w:rsid w:val="00580421"/>
    <w:rsid w:val="005806CF"/>
    <w:rsid w:val="0058523E"/>
    <w:rsid w:val="00596683"/>
    <w:rsid w:val="005A0F10"/>
    <w:rsid w:val="005A12FB"/>
    <w:rsid w:val="005A4940"/>
    <w:rsid w:val="005A7709"/>
    <w:rsid w:val="005B0094"/>
    <w:rsid w:val="005B7115"/>
    <w:rsid w:val="005B7713"/>
    <w:rsid w:val="005C11C2"/>
    <w:rsid w:val="005C5209"/>
    <w:rsid w:val="005D0807"/>
    <w:rsid w:val="005D5208"/>
    <w:rsid w:val="005E40AD"/>
    <w:rsid w:val="005F20E0"/>
    <w:rsid w:val="005F7D7A"/>
    <w:rsid w:val="00603FEF"/>
    <w:rsid w:val="00606E9C"/>
    <w:rsid w:val="00615EA1"/>
    <w:rsid w:val="0062571B"/>
    <w:rsid w:val="006365CC"/>
    <w:rsid w:val="00645D3B"/>
    <w:rsid w:val="0066323A"/>
    <w:rsid w:val="00672F5A"/>
    <w:rsid w:val="0069115C"/>
    <w:rsid w:val="006B3624"/>
    <w:rsid w:val="006B5A90"/>
    <w:rsid w:val="006B7540"/>
    <w:rsid w:val="006C0DAF"/>
    <w:rsid w:val="006D4F20"/>
    <w:rsid w:val="006D7C12"/>
    <w:rsid w:val="006E6FC7"/>
    <w:rsid w:val="006F1A22"/>
    <w:rsid w:val="00704CE0"/>
    <w:rsid w:val="00706AFD"/>
    <w:rsid w:val="00712C59"/>
    <w:rsid w:val="0071477B"/>
    <w:rsid w:val="00715671"/>
    <w:rsid w:val="00715AAE"/>
    <w:rsid w:val="007324BE"/>
    <w:rsid w:val="00734473"/>
    <w:rsid w:val="00735F29"/>
    <w:rsid w:val="00740631"/>
    <w:rsid w:val="0074106A"/>
    <w:rsid w:val="007568C2"/>
    <w:rsid w:val="00761F73"/>
    <w:rsid w:val="00762E03"/>
    <w:rsid w:val="007644C0"/>
    <w:rsid w:val="00771866"/>
    <w:rsid w:val="0077250D"/>
    <w:rsid w:val="00772F27"/>
    <w:rsid w:val="00773916"/>
    <w:rsid w:val="00774737"/>
    <w:rsid w:val="007849F9"/>
    <w:rsid w:val="00784A1D"/>
    <w:rsid w:val="007953A3"/>
    <w:rsid w:val="00796835"/>
    <w:rsid w:val="007B5C79"/>
    <w:rsid w:val="007C3120"/>
    <w:rsid w:val="007C7247"/>
    <w:rsid w:val="007D19DD"/>
    <w:rsid w:val="007D61FF"/>
    <w:rsid w:val="007F404B"/>
    <w:rsid w:val="007F4EE5"/>
    <w:rsid w:val="007F5ED5"/>
    <w:rsid w:val="0080195F"/>
    <w:rsid w:val="0080611D"/>
    <w:rsid w:val="008254AA"/>
    <w:rsid w:val="0083050D"/>
    <w:rsid w:val="00832935"/>
    <w:rsid w:val="00833F3C"/>
    <w:rsid w:val="00837D3C"/>
    <w:rsid w:val="00841AFF"/>
    <w:rsid w:val="00847F61"/>
    <w:rsid w:val="00851961"/>
    <w:rsid w:val="008541D8"/>
    <w:rsid w:val="00867566"/>
    <w:rsid w:val="00875636"/>
    <w:rsid w:val="00881BCC"/>
    <w:rsid w:val="00883E22"/>
    <w:rsid w:val="008860ED"/>
    <w:rsid w:val="008A5C93"/>
    <w:rsid w:val="008A6BF7"/>
    <w:rsid w:val="008A7F43"/>
    <w:rsid w:val="008B67BE"/>
    <w:rsid w:val="008B73EF"/>
    <w:rsid w:val="008B77B1"/>
    <w:rsid w:val="008C38B5"/>
    <w:rsid w:val="008C7B63"/>
    <w:rsid w:val="008D07C2"/>
    <w:rsid w:val="008D22A0"/>
    <w:rsid w:val="008D3AED"/>
    <w:rsid w:val="008D4040"/>
    <w:rsid w:val="008D4E03"/>
    <w:rsid w:val="00901C6B"/>
    <w:rsid w:val="0090453B"/>
    <w:rsid w:val="00904B12"/>
    <w:rsid w:val="00907C13"/>
    <w:rsid w:val="00916079"/>
    <w:rsid w:val="00917978"/>
    <w:rsid w:val="00920EB0"/>
    <w:rsid w:val="009231D1"/>
    <w:rsid w:val="009240CD"/>
    <w:rsid w:val="00935240"/>
    <w:rsid w:val="00950C71"/>
    <w:rsid w:val="00951993"/>
    <w:rsid w:val="00953C58"/>
    <w:rsid w:val="009622D6"/>
    <w:rsid w:val="00964029"/>
    <w:rsid w:val="0097637A"/>
    <w:rsid w:val="009871EB"/>
    <w:rsid w:val="009908BD"/>
    <w:rsid w:val="009913B7"/>
    <w:rsid w:val="00993F77"/>
    <w:rsid w:val="009940C7"/>
    <w:rsid w:val="00995064"/>
    <w:rsid w:val="00997D30"/>
    <w:rsid w:val="009A5D84"/>
    <w:rsid w:val="009B1DF6"/>
    <w:rsid w:val="009B6224"/>
    <w:rsid w:val="009C1FE4"/>
    <w:rsid w:val="009C4D42"/>
    <w:rsid w:val="009C68F2"/>
    <w:rsid w:val="009D487A"/>
    <w:rsid w:val="009E4309"/>
    <w:rsid w:val="009E71F3"/>
    <w:rsid w:val="009F0619"/>
    <w:rsid w:val="00A03063"/>
    <w:rsid w:val="00A11FE0"/>
    <w:rsid w:val="00A27180"/>
    <w:rsid w:val="00A324C6"/>
    <w:rsid w:val="00A324F3"/>
    <w:rsid w:val="00A326BB"/>
    <w:rsid w:val="00A360E9"/>
    <w:rsid w:val="00A36C28"/>
    <w:rsid w:val="00A4457E"/>
    <w:rsid w:val="00A513AB"/>
    <w:rsid w:val="00A77344"/>
    <w:rsid w:val="00A81411"/>
    <w:rsid w:val="00A81F41"/>
    <w:rsid w:val="00A85495"/>
    <w:rsid w:val="00A872DE"/>
    <w:rsid w:val="00A92530"/>
    <w:rsid w:val="00A95E3C"/>
    <w:rsid w:val="00A95EE5"/>
    <w:rsid w:val="00AA3E2C"/>
    <w:rsid w:val="00AA5A76"/>
    <w:rsid w:val="00AB193F"/>
    <w:rsid w:val="00AB319E"/>
    <w:rsid w:val="00AB78CA"/>
    <w:rsid w:val="00AC2B79"/>
    <w:rsid w:val="00AC3430"/>
    <w:rsid w:val="00AC6626"/>
    <w:rsid w:val="00AD51F7"/>
    <w:rsid w:val="00AD6ADD"/>
    <w:rsid w:val="00AF5050"/>
    <w:rsid w:val="00B07D4A"/>
    <w:rsid w:val="00B121BD"/>
    <w:rsid w:val="00B14438"/>
    <w:rsid w:val="00B4406F"/>
    <w:rsid w:val="00B46191"/>
    <w:rsid w:val="00B515A0"/>
    <w:rsid w:val="00B671D4"/>
    <w:rsid w:val="00B67771"/>
    <w:rsid w:val="00B732AB"/>
    <w:rsid w:val="00B80A04"/>
    <w:rsid w:val="00B81E7B"/>
    <w:rsid w:val="00B8262B"/>
    <w:rsid w:val="00B87AC6"/>
    <w:rsid w:val="00B938E7"/>
    <w:rsid w:val="00BA0D1A"/>
    <w:rsid w:val="00BA1600"/>
    <w:rsid w:val="00BA29CD"/>
    <w:rsid w:val="00BB337F"/>
    <w:rsid w:val="00BC0FAD"/>
    <w:rsid w:val="00BC2FB4"/>
    <w:rsid w:val="00BC36CC"/>
    <w:rsid w:val="00BC57A9"/>
    <w:rsid w:val="00BC6A1A"/>
    <w:rsid w:val="00BE069F"/>
    <w:rsid w:val="00BE0F07"/>
    <w:rsid w:val="00BE1767"/>
    <w:rsid w:val="00BE17E2"/>
    <w:rsid w:val="00BE4772"/>
    <w:rsid w:val="00BE7B7F"/>
    <w:rsid w:val="00BF3D8E"/>
    <w:rsid w:val="00BF4EB7"/>
    <w:rsid w:val="00BF7045"/>
    <w:rsid w:val="00C02CC2"/>
    <w:rsid w:val="00C06F79"/>
    <w:rsid w:val="00C11519"/>
    <w:rsid w:val="00C118FC"/>
    <w:rsid w:val="00C11D2C"/>
    <w:rsid w:val="00C14D9B"/>
    <w:rsid w:val="00C17CC5"/>
    <w:rsid w:val="00C21C45"/>
    <w:rsid w:val="00C24D17"/>
    <w:rsid w:val="00C271C1"/>
    <w:rsid w:val="00C43309"/>
    <w:rsid w:val="00C5131D"/>
    <w:rsid w:val="00C52179"/>
    <w:rsid w:val="00C56FA2"/>
    <w:rsid w:val="00C5717C"/>
    <w:rsid w:val="00C637CE"/>
    <w:rsid w:val="00C64F2E"/>
    <w:rsid w:val="00C654B9"/>
    <w:rsid w:val="00C73CA1"/>
    <w:rsid w:val="00C74B28"/>
    <w:rsid w:val="00C774F6"/>
    <w:rsid w:val="00C83E85"/>
    <w:rsid w:val="00C87B41"/>
    <w:rsid w:val="00C97A72"/>
    <w:rsid w:val="00C97D2E"/>
    <w:rsid w:val="00CB054A"/>
    <w:rsid w:val="00CB3705"/>
    <w:rsid w:val="00CB3F19"/>
    <w:rsid w:val="00CB72CE"/>
    <w:rsid w:val="00CC0884"/>
    <w:rsid w:val="00CC0E9F"/>
    <w:rsid w:val="00CC5F43"/>
    <w:rsid w:val="00CD01CE"/>
    <w:rsid w:val="00CD6997"/>
    <w:rsid w:val="00CE19D1"/>
    <w:rsid w:val="00CE5F47"/>
    <w:rsid w:val="00CF493A"/>
    <w:rsid w:val="00CF52EC"/>
    <w:rsid w:val="00D032B3"/>
    <w:rsid w:val="00D15F8D"/>
    <w:rsid w:val="00D2380E"/>
    <w:rsid w:val="00D24185"/>
    <w:rsid w:val="00D26D9F"/>
    <w:rsid w:val="00D27BFD"/>
    <w:rsid w:val="00D30C9B"/>
    <w:rsid w:val="00D35F9D"/>
    <w:rsid w:val="00D37B3B"/>
    <w:rsid w:val="00D44A6E"/>
    <w:rsid w:val="00D534CA"/>
    <w:rsid w:val="00D54DBA"/>
    <w:rsid w:val="00D55207"/>
    <w:rsid w:val="00D62936"/>
    <w:rsid w:val="00D67465"/>
    <w:rsid w:val="00D7596A"/>
    <w:rsid w:val="00D8305C"/>
    <w:rsid w:val="00D839BC"/>
    <w:rsid w:val="00D87A34"/>
    <w:rsid w:val="00D87DEF"/>
    <w:rsid w:val="00D92463"/>
    <w:rsid w:val="00D9370B"/>
    <w:rsid w:val="00D97DF5"/>
    <w:rsid w:val="00DA19FC"/>
    <w:rsid w:val="00DA543C"/>
    <w:rsid w:val="00DA6599"/>
    <w:rsid w:val="00DB0F41"/>
    <w:rsid w:val="00DC3316"/>
    <w:rsid w:val="00DD0A0E"/>
    <w:rsid w:val="00DD356D"/>
    <w:rsid w:val="00DD3B71"/>
    <w:rsid w:val="00DD4A87"/>
    <w:rsid w:val="00DD7DD5"/>
    <w:rsid w:val="00DE63ED"/>
    <w:rsid w:val="00DF0CD5"/>
    <w:rsid w:val="00E0555C"/>
    <w:rsid w:val="00E0612C"/>
    <w:rsid w:val="00E06788"/>
    <w:rsid w:val="00E13370"/>
    <w:rsid w:val="00E16AB8"/>
    <w:rsid w:val="00E213B6"/>
    <w:rsid w:val="00E24E25"/>
    <w:rsid w:val="00E34D30"/>
    <w:rsid w:val="00E36EAB"/>
    <w:rsid w:val="00E37AF2"/>
    <w:rsid w:val="00E402CD"/>
    <w:rsid w:val="00E4666E"/>
    <w:rsid w:val="00E47E01"/>
    <w:rsid w:val="00E6083A"/>
    <w:rsid w:val="00E60B7C"/>
    <w:rsid w:val="00E620C7"/>
    <w:rsid w:val="00E627F3"/>
    <w:rsid w:val="00E647EB"/>
    <w:rsid w:val="00E740B8"/>
    <w:rsid w:val="00E75997"/>
    <w:rsid w:val="00E82CEE"/>
    <w:rsid w:val="00E835C9"/>
    <w:rsid w:val="00E87476"/>
    <w:rsid w:val="00E94A6C"/>
    <w:rsid w:val="00EA2175"/>
    <w:rsid w:val="00EA2631"/>
    <w:rsid w:val="00EA672B"/>
    <w:rsid w:val="00EB0509"/>
    <w:rsid w:val="00ED7BF7"/>
    <w:rsid w:val="00EF3206"/>
    <w:rsid w:val="00EF6F0E"/>
    <w:rsid w:val="00EF721D"/>
    <w:rsid w:val="00F04B5E"/>
    <w:rsid w:val="00F140E1"/>
    <w:rsid w:val="00F1757C"/>
    <w:rsid w:val="00F20CCD"/>
    <w:rsid w:val="00F224E2"/>
    <w:rsid w:val="00F2596D"/>
    <w:rsid w:val="00F34091"/>
    <w:rsid w:val="00F55242"/>
    <w:rsid w:val="00F619D3"/>
    <w:rsid w:val="00F800E4"/>
    <w:rsid w:val="00F85091"/>
    <w:rsid w:val="00F91813"/>
    <w:rsid w:val="00F955BB"/>
    <w:rsid w:val="00FA38A2"/>
    <w:rsid w:val="00FB6E9A"/>
    <w:rsid w:val="00FC681D"/>
    <w:rsid w:val="00FD2C93"/>
    <w:rsid w:val="00FD3A8A"/>
    <w:rsid w:val="00FE12C1"/>
    <w:rsid w:val="00FE405F"/>
    <w:rsid w:val="00FE556C"/>
    <w:rsid w:val="00FE6E08"/>
    <w:rsid w:val="00FE7121"/>
    <w:rsid w:val="00FF681A"/>
    <w:rsid w:val="012506AA"/>
    <w:rsid w:val="01657C13"/>
    <w:rsid w:val="019F5EA7"/>
    <w:rsid w:val="01AF0E8E"/>
    <w:rsid w:val="01F64D0F"/>
    <w:rsid w:val="02084250"/>
    <w:rsid w:val="021138F7"/>
    <w:rsid w:val="0216715F"/>
    <w:rsid w:val="022E44A8"/>
    <w:rsid w:val="024E06A7"/>
    <w:rsid w:val="02533F0F"/>
    <w:rsid w:val="02555ED9"/>
    <w:rsid w:val="02557C87"/>
    <w:rsid w:val="028642E4"/>
    <w:rsid w:val="029307AF"/>
    <w:rsid w:val="02A60B43"/>
    <w:rsid w:val="02C44E0D"/>
    <w:rsid w:val="02D0730E"/>
    <w:rsid w:val="02EE02C0"/>
    <w:rsid w:val="02F94AB6"/>
    <w:rsid w:val="03394299"/>
    <w:rsid w:val="035C2778"/>
    <w:rsid w:val="03771E7F"/>
    <w:rsid w:val="03821CD4"/>
    <w:rsid w:val="03836A76"/>
    <w:rsid w:val="03BC2A91"/>
    <w:rsid w:val="03C70711"/>
    <w:rsid w:val="03C73A42"/>
    <w:rsid w:val="03E01FDF"/>
    <w:rsid w:val="04196E48"/>
    <w:rsid w:val="041D2A27"/>
    <w:rsid w:val="04277401"/>
    <w:rsid w:val="042A3A47"/>
    <w:rsid w:val="043716AC"/>
    <w:rsid w:val="04391CD4"/>
    <w:rsid w:val="043A7BFD"/>
    <w:rsid w:val="0446241E"/>
    <w:rsid w:val="04495C37"/>
    <w:rsid w:val="04730898"/>
    <w:rsid w:val="047D5273"/>
    <w:rsid w:val="048B5BE2"/>
    <w:rsid w:val="048E15B8"/>
    <w:rsid w:val="04A157C7"/>
    <w:rsid w:val="04A70542"/>
    <w:rsid w:val="04CB5FDF"/>
    <w:rsid w:val="04E35A1E"/>
    <w:rsid w:val="04FA6940"/>
    <w:rsid w:val="05065269"/>
    <w:rsid w:val="050F6813"/>
    <w:rsid w:val="0540243F"/>
    <w:rsid w:val="055A55B4"/>
    <w:rsid w:val="055C625C"/>
    <w:rsid w:val="055F0F0E"/>
    <w:rsid w:val="056401E1"/>
    <w:rsid w:val="05825096"/>
    <w:rsid w:val="05DB723D"/>
    <w:rsid w:val="05E938DE"/>
    <w:rsid w:val="060F639F"/>
    <w:rsid w:val="06400C4E"/>
    <w:rsid w:val="06474E87"/>
    <w:rsid w:val="066E0B41"/>
    <w:rsid w:val="06737E13"/>
    <w:rsid w:val="067C123F"/>
    <w:rsid w:val="06B156A8"/>
    <w:rsid w:val="06B17456"/>
    <w:rsid w:val="06B55198"/>
    <w:rsid w:val="06BF7DC5"/>
    <w:rsid w:val="06C90C44"/>
    <w:rsid w:val="06DF159F"/>
    <w:rsid w:val="06E36237"/>
    <w:rsid w:val="06E66114"/>
    <w:rsid w:val="07091454"/>
    <w:rsid w:val="070E48A8"/>
    <w:rsid w:val="07115E54"/>
    <w:rsid w:val="0729554C"/>
    <w:rsid w:val="073562D9"/>
    <w:rsid w:val="0767768E"/>
    <w:rsid w:val="0790173F"/>
    <w:rsid w:val="079C0106"/>
    <w:rsid w:val="07B436A2"/>
    <w:rsid w:val="07CD3253"/>
    <w:rsid w:val="07E06245"/>
    <w:rsid w:val="07ED0962"/>
    <w:rsid w:val="07F78CDB"/>
    <w:rsid w:val="08055CAB"/>
    <w:rsid w:val="080C0DE8"/>
    <w:rsid w:val="080D2DB2"/>
    <w:rsid w:val="0840361A"/>
    <w:rsid w:val="08A2174C"/>
    <w:rsid w:val="08A52FEB"/>
    <w:rsid w:val="08A72093"/>
    <w:rsid w:val="090441B5"/>
    <w:rsid w:val="09320D22"/>
    <w:rsid w:val="09652416"/>
    <w:rsid w:val="097430E9"/>
    <w:rsid w:val="09770735"/>
    <w:rsid w:val="097E7AC3"/>
    <w:rsid w:val="09C35E1E"/>
    <w:rsid w:val="09D87E04"/>
    <w:rsid w:val="09E06BFA"/>
    <w:rsid w:val="0A2C751F"/>
    <w:rsid w:val="0A2E773B"/>
    <w:rsid w:val="0A3E54A5"/>
    <w:rsid w:val="0A74235A"/>
    <w:rsid w:val="0A7462CE"/>
    <w:rsid w:val="0A876E4C"/>
    <w:rsid w:val="0AAE6186"/>
    <w:rsid w:val="0AD81455"/>
    <w:rsid w:val="0AEE46D4"/>
    <w:rsid w:val="0B0D41BC"/>
    <w:rsid w:val="0B163886"/>
    <w:rsid w:val="0B365164"/>
    <w:rsid w:val="0B466DE9"/>
    <w:rsid w:val="0B6F523B"/>
    <w:rsid w:val="0B7F6430"/>
    <w:rsid w:val="0B8F1D29"/>
    <w:rsid w:val="0BB43C70"/>
    <w:rsid w:val="0BC475C8"/>
    <w:rsid w:val="0BE34556"/>
    <w:rsid w:val="0BFE5D9E"/>
    <w:rsid w:val="0C0B25AF"/>
    <w:rsid w:val="0C0B585A"/>
    <w:rsid w:val="0C122B97"/>
    <w:rsid w:val="0C1F5E9D"/>
    <w:rsid w:val="0C272694"/>
    <w:rsid w:val="0C2A0A31"/>
    <w:rsid w:val="0C37664F"/>
    <w:rsid w:val="0C4C3EA9"/>
    <w:rsid w:val="0C61547A"/>
    <w:rsid w:val="0C684A5B"/>
    <w:rsid w:val="0C700C3A"/>
    <w:rsid w:val="0C7E427E"/>
    <w:rsid w:val="0C9D4705"/>
    <w:rsid w:val="0CB02DAF"/>
    <w:rsid w:val="0CB5677F"/>
    <w:rsid w:val="0CCC6D98"/>
    <w:rsid w:val="0D002EE5"/>
    <w:rsid w:val="0D470C66"/>
    <w:rsid w:val="0D58062B"/>
    <w:rsid w:val="0D600A12"/>
    <w:rsid w:val="0D7F02AE"/>
    <w:rsid w:val="0DAF13F6"/>
    <w:rsid w:val="0DB066B9"/>
    <w:rsid w:val="0DB43078"/>
    <w:rsid w:val="0DE3083D"/>
    <w:rsid w:val="0E2055ED"/>
    <w:rsid w:val="0E2D7D0A"/>
    <w:rsid w:val="0E63372C"/>
    <w:rsid w:val="0E7771D7"/>
    <w:rsid w:val="0E975770"/>
    <w:rsid w:val="0EB16245"/>
    <w:rsid w:val="0EB75826"/>
    <w:rsid w:val="0ED87C76"/>
    <w:rsid w:val="0EDE1004"/>
    <w:rsid w:val="0EDFA1CA"/>
    <w:rsid w:val="0EEA5BFB"/>
    <w:rsid w:val="0EFA4090"/>
    <w:rsid w:val="0F104F93"/>
    <w:rsid w:val="0F227143"/>
    <w:rsid w:val="0F360E40"/>
    <w:rsid w:val="0F3E1846"/>
    <w:rsid w:val="0F4F5A5E"/>
    <w:rsid w:val="0F5BA670"/>
    <w:rsid w:val="0F644DFA"/>
    <w:rsid w:val="0F77FBB7"/>
    <w:rsid w:val="0F790AE0"/>
    <w:rsid w:val="0F7F6343"/>
    <w:rsid w:val="0F7F9ADF"/>
    <w:rsid w:val="0F81030D"/>
    <w:rsid w:val="0F8B2F3A"/>
    <w:rsid w:val="0F906114"/>
    <w:rsid w:val="0FB57FB7"/>
    <w:rsid w:val="0FB71F81"/>
    <w:rsid w:val="0FD91EF8"/>
    <w:rsid w:val="0FE38FC9"/>
    <w:rsid w:val="1003030C"/>
    <w:rsid w:val="10993435"/>
    <w:rsid w:val="10A342B4"/>
    <w:rsid w:val="10AD5132"/>
    <w:rsid w:val="10BC5375"/>
    <w:rsid w:val="112D44D7"/>
    <w:rsid w:val="1137109F"/>
    <w:rsid w:val="113E2CEA"/>
    <w:rsid w:val="11665A0D"/>
    <w:rsid w:val="118045F5"/>
    <w:rsid w:val="11BFA20D"/>
    <w:rsid w:val="11EE155E"/>
    <w:rsid w:val="120E1C01"/>
    <w:rsid w:val="123B7E74"/>
    <w:rsid w:val="124515ED"/>
    <w:rsid w:val="125F4915"/>
    <w:rsid w:val="12993BC0"/>
    <w:rsid w:val="12DFE9D9"/>
    <w:rsid w:val="12E36BE9"/>
    <w:rsid w:val="12F95CCF"/>
    <w:rsid w:val="131330B4"/>
    <w:rsid w:val="1319260B"/>
    <w:rsid w:val="134B5059"/>
    <w:rsid w:val="13581385"/>
    <w:rsid w:val="137141F5"/>
    <w:rsid w:val="13B00949"/>
    <w:rsid w:val="13D87882"/>
    <w:rsid w:val="13E7ADBE"/>
    <w:rsid w:val="13EFC814"/>
    <w:rsid w:val="13F5216A"/>
    <w:rsid w:val="13FD3CDB"/>
    <w:rsid w:val="1405580E"/>
    <w:rsid w:val="140D6950"/>
    <w:rsid w:val="14103A0E"/>
    <w:rsid w:val="14294AD0"/>
    <w:rsid w:val="14467430"/>
    <w:rsid w:val="14575AE1"/>
    <w:rsid w:val="14AB7BDB"/>
    <w:rsid w:val="14C27389"/>
    <w:rsid w:val="14D013EF"/>
    <w:rsid w:val="14DE58BA"/>
    <w:rsid w:val="14E1184E"/>
    <w:rsid w:val="14E31122"/>
    <w:rsid w:val="151237B6"/>
    <w:rsid w:val="15464815"/>
    <w:rsid w:val="154719B8"/>
    <w:rsid w:val="155E69FB"/>
    <w:rsid w:val="1565422D"/>
    <w:rsid w:val="156E6E68"/>
    <w:rsid w:val="159F461E"/>
    <w:rsid w:val="15AF7257"/>
    <w:rsid w:val="15C85206"/>
    <w:rsid w:val="15D373E9"/>
    <w:rsid w:val="15DB629E"/>
    <w:rsid w:val="15E50ECA"/>
    <w:rsid w:val="1609105D"/>
    <w:rsid w:val="160B0931"/>
    <w:rsid w:val="16470173"/>
    <w:rsid w:val="16622F85"/>
    <w:rsid w:val="169D3553"/>
    <w:rsid w:val="16A070E1"/>
    <w:rsid w:val="16AF39B2"/>
    <w:rsid w:val="16FB1BF9"/>
    <w:rsid w:val="17237EFC"/>
    <w:rsid w:val="172B2D59"/>
    <w:rsid w:val="173914CE"/>
    <w:rsid w:val="174B2FAF"/>
    <w:rsid w:val="176B0EEF"/>
    <w:rsid w:val="17872239"/>
    <w:rsid w:val="17BA0860"/>
    <w:rsid w:val="17CB5879"/>
    <w:rsid w:val="17D82A95"/>
    <w:rsid w:val="17E23913"/>
    <w:rsid w:val="17E458DD"/>
    <w:rsid w:val="18155D42"/>
    <w:rsid w:val="182C1032"/>
    <w:rsid w:val="18316649"/>
    <w:rsid w:val="185760AF"/>
    <w:rsid w:val="1886137B"/>
    <w:rsid w:val="18C179CD"/>
    <w:rsid w:val="18D55226"/>
    <w:rsid w:val="18FF4D4D"/>
    <w:rsid w:val="1910625E"/>
    <w:rsid w:val="196B7D6D"/>
    <w:rsid w:val="19807F01"/>
    <w:rsid w:val="19C92FDD"/>
    <w:rsid w:val="19D92942"/>
    <w:rsid w:val="1A24134C"/>
    <w:rsid w:val="1A725422"/>
    <w:rsid w:val="1A7781A7"/>
    <w:rsid w:val="1A782EED"/>
    <w:rsid w:val="1A9058A9"/>
    <w:rsid w:val="1AA21C08"/>
    <w:rsid w:val="1AB72D70"/>
    <w:rsid w:val="1AB7618C"/>
    <w:rsid w:val="1AB86765"/>
    <w:rsid w:val="1AD11A1D"/>
    <w:rsid w:val="1AD27231"/>
    <w:rsid w:val="1B0F301C"/>
    <w:rsid w:val="1B2F709E"/>
    <w:rsid w:val="1B5C1C2F"/>
    <w:rsid w:val="1B762CE2"/>
    <w:rsid w:val="1B766513"/>
    <w:rsid w:val="1B7F77A6"/>
    <w:rsid w:val="1B8B42C2"/>
    <w:rsid w:val="1B950C9D"/>
    <w:rsid w:val="1BAB6719"/>
    <w:rsid w:val="1BCE4F60"/>
    <w:rsid w:val="1BF26F22"/>
    <w:rsid w:val="1BF400B9"/>
    <w:rsid w:val="1BFB1448"/>
    <w:rsid w:val="1C1578A9"/>
    <w:rsid w:val="1C166281"/>
    <w:rsid w:val="1C3F7586"/>
    <w:rsid w:val="1C417161"/>
    <w:rsid w:val="1C4306F9"/>
    <w:rsid w:val="1C556DAA"/>
    <w:rsid w:val="1C9A0C60"/>
    <w:rsid w:val="1C9A2A0F"/>
    <w:rsid w:val="1CA218C3"/>
    <w:rsid w:val="1CA731C6"/>
    <w:rsid w:val="1CBC1555"/>
    <w:rsid w:val="1CDF48C5"/>
    <w:rsid w:val="1CE91CB2"/>
    <w:rsid w:val="1CED66E7"/>
    <w:rsid w:val="1CF52879"/>
    <w:rsid w:val="1CFF9CE6"/>
    <w:rsid w:val="1D2661FB"/>
    <w:rsid w:val="1D3C5874"/>
    <w:rsid w:val="1D440219"/>
    <w:rsid w:val="1D4D7A81"/>
    <w:rsid w:val="1D5F6B81"/>
    <w:rsid w:val="1D660F05"/>
    <w:rsid w:val="1D666D95"/>
    <w:rsid w:val="1D743260"/>
    <w:rsid w:val="1D779A1D"/>
    <w:rsid w:val="1D9A6463"/>
    <w:rsid w:val="1DB4365C"/>
    <w:rsid w:val="1DB561F5"/>
    <w:rsid w:val="1DDC2BB3"/>
    <w:rsid w:val="1DE46546"/>
    <w:rsid w:val="1DFF0FD8"/>
    <w:rsid w:val="1DFFA9D2"/>
    <w:rsid w:val="1E0F2F88"/>
    <w:rsid w:val="1E272B48"/>
    <w:rsid w:val="1E2ABE5C"/>
    <w:rsid w:val="1E3824DF"/>
    <w:rsid w:val="1E5906A7"/>
    <w:rsid w:val="1E74103D"/>
    <w:rsid w:val="1E7B65EF"/>
    <w:rsid w:val="1E7F1E1C"/>
    <w:rsid w:val="1E85149C"/>
    <w:rsid w:val="1E93C003"/>
    <w:rsid w:val="1E996432"/>
    <w:rsid w:val="1EFB0335"/>
    <w:rsid w:val="1EFF3243"/>
    <w:rsid w:val="1F1A0368"/>
    <w:rsid w:val="1F4568ED"/>
    <w:rsid w:val="1F6115C2"/>
    <w:rsid w:val="1F67BF2F"/>
    <w:rsid w:val="1F6EA6B9"/>
    <w:rsid w:val="1F745799"/>
    <w:rsid w:val="1F9723F8"/>
    <w:rsid w:val="1FA92F69"/>
    <w:rsid w:val="1FB02549"/>
    <w:rsid w:val="1FBA6F24"/>
    <w:rsid w:val="1FBF9E43"/>
    <w:rsid w:val="1FC16504"/>
    <w:rsid w:val="1FDF3B79"/>
    <w:rsid w:val="1FE4066F"/>
    <w:rsid w:val="1FE73DF1"/>
    <w:rsid w:val="1FF5465C"/>
    <w:rsid w:val="1FFAC5E0"/>
    <w:rsid w:val="1FFFC5D2"/>
    <w:rsid w:val="20453B84"/>
    <w:rsid w:val="205253AE"/>
    <w:rsid w:val="206C2914"/>
    <w:rsid w:val="20DB50F9"/>
    <w:rsid w:val="20EE6866"/>
    <w:rsid w:val="21052421"/>
    <w:rsid w:val="21240AF9"/>
    <w:rsid w:val="213C8FE4"/>
    <w:rsid w:val="21476654"/>
    <w:rsid w:val="21617F9F"/>
    <w:rsid w:val="2181419D"/>
    <w:rsid w:val="21970695"/>
    <w:rsid w:val="2198641B"/>
    <w:rsid w:val="21AB121A"/>
    <w:rsid w:val="21B0616B"/>
    <w:rsid w:val="21D503D1"/>
    <w:rsid w:val="21EF7359"/>
    <w:rsid w:val="21F93D33"/>
    <w:rsid w:val="220D77DF"/>
    <w:rsid w:val="22160D89"/>
    <w:rsid w:val="22215CA5"/>
    <w:rsid w:val="223C6316"/>
    <w:rsid w:val="224C07C2"/>
    <w:rsid w:val="224F6049"/>
    <w:rsid w:val="22665141"/>
    <w:rsid w:val="226D64CF"/>
    <w:rsid w:val="227C36C7"/>
    <w:rsid w:val="22803A9C"/>
    <w:rsid w:val="22FD6DB1"/>
    <w:rsid w:val="233A0AA7"/>
    <w:rsid w:val="23502079"/>
    <w:rsid w:val="23563407"/>
    <w:rsid w:val="235F050E"/>
    <w:rsid w:val="23623B5A"/>
    <w:rsid w:val="237044C9"/>
    <w:rsid w:val="238E494F"/>
    <w:rsid w:val="239161EE"/>
    <w:rsid w:val="23931F66"/>
    <w:rsid w:val="23C95987"/>
    <w:rsid w:val="23DE3750"/>
    <w:rsid w:val="23E23042"/>
    <w:rsid w:val="23E46C65"/>
    <w:rsid w:val="240E34DF"/>
    <w:rsid w:val="240F5DE0"/>
    <w:rsid w:val="241F1A4B"/>
    <w:rsid w:val="24207C9D"/>
    <w:rsid w:val="242B03F0"/>
    <w:rsid w:val="2432177F"/>
    <w:rsid w:val="24500CA1"/>
    <w:rsid w:val="249266C1"/>
    <w:rsid w:val="24A24B56"/>
    <w:rsid w:val="24B7304C"/>
    <w:rsid w:val="24C0322E"/>
    <w:rsid w:val="24C745BD"/>
    <w:rsid w:val="24EA56C5"/>
    <w:rsid w:val="25096983"/>
    <w:rsid w:val="25135768"/>
    <w:rsid w:val="251F7AD0"/>
    <w:rsid w:val="253E7725"/>
    <w:rsid w:val="255319AC"/>
    <w:rsid w:val="25BA6AC7"/>
    <w:rsid w:val="25D7B1DA"/>
    <w:rsid w:val="261E3831"/>
    <w:rsid w:val="263B7010"/>
    <w:rsid w:val="26502B14"/>
    <w:rsid w:val="266E73A3"/>
    <w:rsid w:val="2670658E"/>
    <w:rsid w:val="268B33C8"/>
    <w:rsid w:val="26ED5813"/>
    <w:rsid w:val="26F6C400"/>
    <w:rsid w:val="27095D7D"/>
    <w:rsid w:val="272C6959"/>
    <w:rsid w:val="272D447F"/>
    <w:rsid w:val="27430C56"/>
    <w:rsid w:val="27547C5E"/>
    <w:rsid w:val="275C2C09"/>
    <w:rsid w:val="2765BC82"/>
    <w:rsid w:val="27671E4D"/>
    <w:rsid w:val="27750300"/>
    <w:rsid w:val="2775461C"/>
    <w:rsid w:val="277BE3D2"/>
    <w:rsid w:val="278422F1"/>
    <w:rsid w:val="27B16E5E"/>
    <w:rsid w:val="27BF6FD9"/>
    <w:rsid w:val="27CC1EEA"/>
    <w:rsid w:val="27F356C9"/>
    <w:rsid w:val="27FF5E1C"/>
    <w:rsid w:val="2817678F"/>
    <w:rsid w:val="282E6701"/>
    <w:rsid w:val="28416434"/>
    <w:rsid w:val="2858552C"/>
    <w:rsid w:val="28681C13"/>
    <w:rsid w:val="286E3BC6"/>
    <w:rsid w:val="288307FB"/>
    <w:rsid w:val="2890116A"/>
    <w:rsid w:val="28A349F9"/>
    <w:rsid w:val="28A40771"/>
    <w:rsid w:val="28A6098D"/>
    <w:rsid w:val="28C01A4F"/>
    <w:rsid w:val="28C96062"/>
    <w:rsid w:val="28D41056"/>
    <w:rsid w:val="28EC45F2"/>
    <w:rsid w:val="28F90ABD"/>
    <w:rsid w:val="28F96D0F"/>
    <w:rsid w:val="28FCB198"/>
    <w:rsid w:val="290370AF"/>
    <w:rsid w:val="2916341D"/>
    <w:rsid w:val="291B107A"/>
    <w:rsid w:val="293164A9"/>
    <w:rsid w:val="293D4E4D"/>
    <w:rsid w:val="295757E3"/>
    <w:rsid w:val="29791BFE"/>
    <w:rsid w:val="29AF22F2"/>
    <w:rsid w:val="29FF5B2B"/>
    <w:rsid w:val="2A3FB60C"/>
    <w:rsid w:val="2A556AAA"/>
    <w:rsid w:val="2A678565"/>
    <w:rsid w:val="2A697EC4"/>
    <w:rsid w:val="2ABE5B1A"/>
    <w:rsid w:val="2AE44BA5"/>
    <w:rsid w:val="2AF23A16"/>
    <w:rsid w:val="2B087DA0"/>
    <w:rsid w:val="2B125E66"/>
    <w:rsid w:val="2B1F8CEE"/>
    <w:rsid w:val="2B2438D4"/>
    <w:rsid w:val="2B485D2C"/>
    <w:rsid w:val="2B4F2C16"/>
    <w:rsid w:val="2B79EFB2"/>
    <w:rsid w:val="2B80063C"/>
    <w:rsid w:val="2B801021"/>
    <w:rsid w:val="2B8230A6"/>
    <w:rsid w:val="2BA161BF"/>
    <w:rsid w:val="2BE5E385"/>
    <w:rsid w:val="2BEE1C58"/>
    <w:rsid w:val="2BEF6A37"/>
    <w:rsid w:val="2BF03534"/>
    <w:rsid w:val="2BF87A83"/>
    <w:rsid w:val="2BF8D3B0"/>
    <w:rsid w:val="2BFD08C4"/>
    <w:rsid w:val="2BFF6D8E"/>
    <w:rsid w:val="2C035AD9"/>
    <w:rsid w:val="2C2E6CCF"/>
    <w:rsid w:val="2C5A1872"/>
    <w:rsid w:val="2C772424"/>
    <w:rsid w:val="2CA80B9C"/>
    <w:rsid w:val="2CA84CD4"/>
    <w:rsid w:val="2CDF0921"/>
    <w:rsid w:val="2CEAF73E"/>
    <w:rsid w:val="2CECB484"/>
    <w:rsid w:val="2CF972DD"/>
    <w:rsid w:val="2CFE8192"/>
    <w:rsid w:val="2CFF2E26"/>
    <w:rsid w:val="2D0F4D53"/>
    <w:rsid w:val="2D216834"/>
    <w:rsid w:val="2D3B78F6"/>
    <w:rsid w:val="2D430559"/>
    <w:rsid w:val="2D7B1186"/>
    <w:rsid w:val="2D9E69AF"/>
    <w:rsid w:val="2DA26959"/>
    <w:rsid w:val="2DB56B73"/>
    <w:rsid w:val="2DB61F8F"/>
    <w:rsid w:val="2DBCD13F"/>
    <w:rsid w:val="2DF06932"/>
    <w:rsid w:val="2DF67CC1"/>
    <w:rsid w:val="2E132621"/>
    <w:rsid w:val="2E1F2D74"/>
    <w:rsid w:val="2E3031D3"/>
    <w:rsid w:val="2E352597"/>
    <w:rsid w:val="2E36630F"/>
    <w:rsid w:val="2EBB7C6F"/>
    <w:rsid w:val="2EC4391B"/>
    <w:rsid w:val="2ECD34FF"/>
    <w:rsid w:val="2ECE02F6"/>
    <w:rsid w:val="2ED7470E"/>
    <w:rsid w:val="2EE63891"/>
    <w:rsid w:val="2EEF0FB0"/>
    <w:rsid w:val="2EFFE92F"/>
    <w:rsid w:val="2F0721AD"/>
    <w:rsid w:val="2F2345B2"/>
    <w:rsid w:val="2F5FCF24"/>
    <w:rsid w:val="2F6F19C9"/>
    <w:rsid w:val="2F79A8D8"/>
    <w:rsid w:val="2F7E28A0"/>
    <w:rsid w:val="2F805A94"/>
    <w:rsid w:val="2F823B11"/>
    <w:rsid w:val="2F900863"/>
    <w:rsid w:val="2FB67708"/>
    <w:rsid w:val="2FD67C97"/>
    <w:rsid w:val="2FDB31AC"/>
    <w:rsid w:val="2FDE95A6"/>
    <w:rsid w:val="2FEB3868"/>
    <w:rsid w:val="2FED2F14"/>
    <w:rsid w:val="2FEE4D4A"/>
    <w:rsid w:val="2FF23CEA"/>
    <w:rsid w:val="2FF53F10"/>
    <w:rsid w:val="2FF75DEF"/>
    <w:rsid w:val="3005551A"/>
    <w:rsid w:val="300A7A53"/>
    <w:rsid w:val="305807BF"/>
    <w:rsid w:val="30703D5A"/>
    <w:rsid w:val="307A0735"/>
    <w:rsid w:val="30837A14"/>
    <w:rsid w:val="308E2433"/>
    <w:rsid w:val="30A77050"/>
    <w:rsid w:val="30C931D7"/>
    <w:rsid w:val="30CB0F91"/>
    <w:rsid w:val="30D20571"/>
    <w:rsid w:val="30D91EC6"/>
    <w:rsid w:val="30E03A94"/>
    <w:rsid w:val="30E20088"/>
    <w:rsid w:val="31073F34"/>
    <w:rsid w:val="31224929"/>
    <w:rsid w:val="3123043A"/>
    <w:rsid w:val="31396224"/>
    <w:rsid w:val="3148504E"/>
    <w:rsid w:val="31554CFE"/>
    <w:rsid w:val="315C7E3B"/>
    <w:rsid w:val="315F16D9"/>
    <w:rsid w:val="31605B7D"/>
    <w:rsid w:val="318F1FBE"/>
    <w:rsid w:val="31A0236A"/>
    <w:rsid w:val="31A041CB"/>
    <w:rsid w:val="31AB03AE"/>
    <w:rsid w:val="31B41A25"/>
    <w:rsid w:val="31B5579D"/>
    <w:rsid w:val="31C6CA8C"/>
    <w:rsid w:val="31CC7D78"/>
    <w:rsid w:val="31CC88EB"/>
    <w:rsid w:val="31F369F1"/>
    <w:rsid w:val="320F4EAD"/>
    <w:rsid w:val="32284A16"/>
    <w:rsid w:val="322F3DB8"/>
    <w:rsid w:val="3259F974"/>
    <w:rsid w:val="32843AED"/>
    <w:rsid w:val="32AA30F7"/>
    <w:rsid w:val="32D16607"/>
    <w:rsid w:val="32EC3440"/>
    <w:rsid w:val="32F12805"/>
    <w:rsid w:val="33066999"/>
    <w:rsid w:val="33096AF0"/>
    <w:rsid w:val="331BB29F"/>
    <w:rsid w:val="3330157F"/>
    <w:rsid w:val="33446DD8"/>
    <w:rsid w:val="337A574C"/>
    <w:rsid w:val="337B40DA"/>
    <w:rsid w:val="3387E4A2"/>
    <w:rsid w:val="33B71CA0"/>
    <w:rsid w:val="33BFBBC7"/>
    <w:rsid w:val="33C323F3"/>
    <w:rsid w:val="33DF2A17"/>
    <w:rsid w:val="33E925D4"/>
    <w:rsid w:val="33FF683D"/>
    <w:rsid w:val="34161EC7"/>
    <w:rsid w:val="3422536C"/>
    <w:rsid w:val="34264730"/>
    <w:rsid w:val="345E036E"/>
    <w:rsid w:val="3462079B"/>
    <w:rsid w:val="3482405C"/>
    <w:rsid w:val="34930017"/>
    <w:rsid w:val="34D61C7F"/>
    <w:rsid w:val="34DD5737"/>
    <w:rsid w:val="34DFBF2C"/>
    <w:rsid w:val="34EB4151"/>
    <w:rsid w:val="35050E48"/>
    <w:rsid w:val="35190391"/>
    <w:rsid w:val="351D0F37"/>
    <w:rsid w:val="351F767E"/>
    <w:rsid w:val="35260E8C"/>
    <w:rsid w:val="355E0F76"/>
    <w:rsid w:val="35661D71"/>
    <w:rsid w:val="35A57859"/>
    <w:rsid w:val="35B73C27"/>
    <w:rsid w:val="35C04C8F"/>
    <w:rsid w:val="35DF2AB2"/>
    <w:rsid w:val="35E054DE"/>
    <w:rsid w:val="35F728D3"/>
    <w:rsid w:val="35FF8E6A"/>
    <w:rsid w:val="35FFA06B"/>
    <w:rsid w:val="36062A6B"/>
    <w:rsid w:val="3623361D"/>
    <w:rsid w:val="362A675A"/>
    <w:rsid w:val="363B4EE8"/>
    <w:rsid w:val="364041CF"/>
    <w:rsid w:val="366859E7"/>
    <w:rsid w:val="366A6EAE"/>
    <w:rsid w:val="366B28CE"/>
    <w:rsid w:val="36AD2EE7"/>
    <w:rsid w:val="36AE738B"/>
    <w:rsid w:val="36B9715B"/>
    <w:rsid w:val="36CF7301"/>
    <w:rsid w:val="36F37DBA"/>
    <w:rsid w:val="36FF171C"/>
    <w:rsid w:val="374A0EB1"/>
    <w:rsid w:val="37563573"/>
    <w:rsid w:val="376F777C"/>
    <w:rsid w:val="37755E86"/>
    <w:rsid w:val="377B6FC6"/>
    <w:rsid w:val="377C1237"/>
    <w:rsid w:val="377D1F52"/>
    <w:rsid w:val="378170AF"/>
    <w:rsid w:val="378E4AC6"/>
    <w:rsid w:val="3798EBCE"/>
    <w:rsid w:val="37B502A5"/>
    <w:rsid w:val="37DF8A67"/>
    <w:rsid w:val="37E7DD5B"/>
    <w:rsid w:val="37EBB4FB"/>
    <w:rsid w:val="37EBE467"/>
    <w:rsid w:val="37EC8F52"/>
    <w:rsid w:val="37ED1A1E"/>
    <w:rsid w:val="37EE2026"/>
    <w:rsid w:val="37F3EC2F"/>
    <w:rsid w:val="37F80854"/>
    <w:rsid w:val="37FBE5E1"/>
    <w:rsid w:val="37FF05CC"/>
    <w:rsid w:val="380354B4"/>
    <w:rsid w:val="381946E1"/>
    <w:rsid w:val="381E5E4A"/>
    <w:rsid w:val="383507FF"/>
    <w:rsid w:val="384A30E3"/>
    <w:rsid w:val="38926838"/>
    <w:rsid w:val="38B22A36"/>
    <w:rsid w:val="38BB55EC"/>
    <w:rsid w:val="38C369F1"/>
    <w:rsid w:val="38D1110E"/>
    <w:rsid w:val="38F26354"/>
    <w:rsid w:val="38FA9188"/>
    <w:rsid w:val="39030EF3"/>
    <w:rsid w:val="390F0F9B"/>
    <w:rsid w:val="392C27E9"/>
    <w:rsid w:val="393A4F06"/>
    <w:rsid w:val="39565AB7"/>
    <w:rsid w:val="39633A51"/>
    <w:rsid w:val="3967248F"/>
    <w:rsid w:val="397A79F8"/>
    <w:rsid w:val="397D5C11"/>
    <w:rsid w:val="397E988E"/>
    <w:rsid w:val="39976E45"/>
    <w:rsid w:val="39BD274D"/>
    <w:rsid w:val="39DA0497"/>
    <w:rsid w:val="39E5BF72"/>
    <w:rsid w:val="39E60BE9"/>
    <w:rsid w:val="39FB6660"/>
    <w:rsid w:val="3A127C30"/>
    <w:rsid w:val="3A35391F"/>
    <w:rsid w:val="3A7E70AF"/>
    <w:rsid w:val="3AC97691"/>
    <w:rsid w:val="3AE150D1"/>
    <w:rsid w:val="3AEEFBFE"/>
    <w:rsid w:val="3AFB85CB"/>
    <w:rsid w:val="3AFF7217"/>
    <w:rsid w:val="3AFFBD81"/>
    <w:rsid w:val="3B057E1A"/>
    <w:rsid w:val="3B117EE8"/>
    <w:rsid w:val="3B217306"/>
    <w:rsid w:val="3B3B6D13"/>
    <w:rsid w:val="3B5A10F2"/>
    <w:rsid w:val="3B5F5BE1"/>
    <w:rsid w:val="3B751255"/>
    <w:rsid w:val="3B791D93"/>
    <w:rsid w:val="3B7DA6F3"/>
    <w:rsid w:val="3B903503"/>
    <w:rsid w:val="3B934DA1"/>
    <w:rsid w:val="3B955923"/>
    <w:rsid w:val="3BBFB232"/>
    <w:rsid w:val="3BD11425"/>
    <w:rsid w:val="3BD80A06"/>
    <w:rsid w:val="3BDD3148"/>
    <w:rsid w:val="3BE70C49"/>
    <w:rsid w:val="3BEB698B"/>
    <w:rsid w:val="3BEBA397"/>
    <w:rsid w:val="3BF195E6"/>
    <w:rsid w:val="3BF70831"/>
    <w:rsid w:val="3BF7C910"/>
    <w:rsid w:val="3BF90F52"/>
    <w:rsid w:val="3BFF2653"/>
    <w:rsid w:val="3C073099"/>
    <w:rsid w:val="3C1C4D96"/>
    <w:rsid w:val="3C3025F0"/>
    <w:rsid w:val="3C394C5A"/>
    <w:rsid w:val="3C793F97"/>
    <w:rsid w:val="3C7EAAED"/>
    <w:rsid w:val="3C9056B7"/>
    <w:rsid w:val="3C942001"/>
    <w:rsid w:val="3C9963E7"/>
    <w:rsid w:val="3C9F96A5"/>
    <w:rsid w:val="3CAB4498"/>
    <w:rsid w:val="3CAC611A"/>
    <w:rsid w:val="3CADD2C7"/>
    <w:rsid w:val="3CB21257"/>
    <w:rsid w:val="3CC82828"/>
    <w:rsid w:val="3CEFB8BE"/>
    <w:rsid w:val="3D0F36D3"/>
    <w:rsid w:val="3D115F7D"/>
    <w:rsid w:val="3D3D1B99"/>
    <w:rsid w:val="3D515C48"/>
    <w:rsid w:val="3D7604D6"/>
    <w:rsid w:val="3D8FEAC5"/>
    <w:rsid w:val="3DB17760"/>
    <w:rsid w:val="3DBF474F"/>
    <w:rsid w:val="3DBF64EE"/>
    <w:rsid w:val="3DDA5E30"/>
    <w:rsid w:val="3DDC349B"/>
    <w:rsid w:val="3DDD2D0A"/>
    <w:rsid w:val="3DE9EC4A"/>
    <w:rsid w:val="3DEE2762"/>
    <w:rsid w:val="3DF07B3C"/>
    <w:rsid w:val="3DF52F29"/>
    <w:rsid w:val="3DF65598"/>
    <w:rsid w:val="3DFD31F8"/>
    <w:rsid w:val="3E495BEB"/>
    <w:rsid w:val="3E4F75A3"/>
    <w:rsid w:val="3E5FDF8F"/>
    <w:rsid w:val="3E633744"/>
    <w:rsid w:val="3E6F63B2"/>
    <w:rsid w:val="3E703BD6"/>
    <w:rsid w:val="3E7B9FAA"/>
    <w:rsid w:val="3E8310FD"/>
    <w:rsid w:val="3E9058DB"/>
    <w:rsid w:val="3EAFFDFE"/>
    <w:rsid w:val="3EB05C6A"/>
    <w:rsid w:val="3EC27DC1"/>
    <w:rsid w:val="3EC766D5"/>
    <w:rsid w:val="3EDCDE7B"/>
    <w:rsid w:val="3EDFA0DC"/>
    <w:rsid w:val="3EE3E7CD"/>
    <w:rsid w:val="3EEB0B96"/>
    <w:rsid w:val="3EF53453"/>
    <w:rsid w:val="3EFB0C93"/>
    <w:rsid w:val="3EFB41F2"/>
    <w:rsid w:val="3EFE835A"/>
    <w:rsid w:val="3EFEE30E"/>
    <w:rsid w:val="3EFF76BA"/>
    <w:rsid w:val="3F171845"/>
    <w:rsid w:val="3F1747F7"/>
    <w:rsid w:val="3F199FCB"/>
    <w:rsid w:val="3F1A48F3"/>
    <w:rsid w:val="3F32D8E0"/>
    <w:rsid w:val="3F3603B6"/>
    <w:rsid w:val="3F3E730C"/>
    <w:rsid w:val="3F3F252B"/>
    <w:rsid w:val="3F485F6B"/>
    <w:rsid w:val="3F49F035"/>
    <w:rsid w:val="3F56236D"/>
    <w:rsid w:val="3F595C80"/>
    <w:rsid w:val="3F5C7E48"/>
    <w:rsid w:val="3F5E7B73"/>
    <w:rsid w:val="3F660E8F"/>
    <w:rsid w:val="3F6F5474"/>
    <w:rsid w:val="3F7745EE"/>
    <w:rsid w:val="3F7F1C28"/>
    <w:rsid w:val="3F7F7B16"/>
    <w:rsid w:val="3F7FC4D6"/>
    <w:rsid w:val="3F8A0269"/>
    <w:rsid w:val="3F97E8BF"/>
    <w:rsid w:val="3F9FF79F"/>
    <w:rsid w:val="3FA255B3"/>
    <w:rsid w:val="3FB71F90"/>
    <w:rsid w:val="3FBC173F"/>
    <w:rsid w:val="3FBE5D23"/>
    <w:rsid w:val="3FCB05C5"/>
    <w:rsid w:val="3FCE5084"/>
    <w:rsid w:val="3FD69399"/>
    <w:rsid w:val="3FDB43FF"/>
    <w:rsid w:val="3FDF8636"/>
    <w:rsid w:val="3FE76277"/>
    <w:rsid w:val="3FE78E75"/>
    <w:rsid w:val="3FE8335F"/>
    <w:rsid w:val="3FEF8536"/>
    <w:rsid w:val="3FF6F62E"/>
    <w:rsid w:val="3FF9911E"/>
    <w:rsid w:val="3FFA4C5F"/>
    <w:rsid w:val="3FFB2736"/>
    <w:rsid w:val="3FFB83AD"/>
    <w:rsid w:val="3FFD7F43"/>
    <w:rsid w:val="3FFDBD61"/>
    <w:rsid w:val="3FFF00F1"/>
    <w:rsid w:val="3FFF1A15"/>
    <w:rsid w:val="3FFF2537"/>
    <w:rsid w:val="3FFF633D"/>
    <w:rsid w:val="3FFFCE59"/>
    <w:rsid w:val="3FFFE45F"/>
    <w:rsid w:val="401C5365"/>
    <w:rsid w:val="404839B5"/>
    <w:rsid w:val="408C6C53"/>
    <w:rsid w:val="40A06D4D"/>
    <w:rsid w:val="40B01F51"/>
    <w:rsid w:val="40BF3F42"/>
    <w:rsid w:val="40D84324"/>
    <w:rsid w:val="40DF7B3F"/>
    <w:rsid w:val="40EE6D28"/>
    <w:rsid w:val="40F942DC"/>
    <w:rsid w:val="41132242"/>
    <w:rsid w:val="411424E0"/>
    <w:rsid w:val="412414ED"/>
    <w:rsid w:val="412D35A2"/>
    <w:rsid w:val="41306BEE"/>
    <w:rsid w:val="413606A8"/>
    <w:rsid w:val="413B5ADD"/>
    <w:rsid w:val="414601C0"/>
    <w:rsid w:val="414F3F68"/>
    <w:rsid w:val="417116E0"/>
    <w:rsid w:val="41760AA5"/>
    <w:rsid w:val="4180602A"/>
    <w:rsid w:val="41870F04"/>
    <w:rsid w:val="41A70360"/>
    <w:rsid w:val="41E06F17"/>
    <w:rsid w:val="41EE2D31"/>
    <w:rsid w:val="41F145CF"/>
    <w:rsid w:val="42B775C7"/>
    <w:rsid w:val="42CB68B2"/>
    <w:rsid w:val="42D9319A"/>
    <w:rsid w:val="42EA0BC0"/>
    <w:rsid w:val="4300375D"/>
    <w:rsid w:val="430D5E68"/>
    <w:rsid w:val="43394075"/>
    <w:rsid w:val="433C20F5"/>
    <w:rsid w:val="43470E11"/>
    <w:rsid w:val="436FBE4E"/>
    <w:rsid w:val="43B81849"/>
    <w:rsid w:val="43D61CCF"/>
    <w:rsid w:val="440C3942"/>
    <w:rsid w:val="441873F7"/>
    <w:rsid w:val="44245F23"/>
    <w:rsid w:val="444B7A53"/>
    <w:rsid w:val="44623562"/>
    <w:rsid w:val="446E1F07"/>
    <w:rsid w:val="448B632F"/>
    <w:rsid w:val="44E135CF"/>
    <w:rsid w:val="44F248E6"/>
    <w:rsid w:val="44FE772F"/>
    <w:rsid w:val="45034D45"/>
    <w:rsid w:val="45313C0C"/>
    <w:rsid w:val="453D5D2A"/>
    <w:rsid w:val="456C5A33"/>
    <w:rsid w:val="456F433A"/>
    <w:rsid w:val="45AF0A29"/>
    <w:rsid w:val="45DE30BD"/>
    <w:rsid w:val="45DFAE0B"/>
    <w:rsid w:val="45E85A95"/>
    <w:rsid w:val="45F4468E"/>
    <w:rsid w:val="45FE3396"/>
    <w:rsid w:val="460074D7"/>
    <w:rsid w:val="464E3D9E"/>
    <w:rsid w:val="46957C1F"/>
    <w:rsid w:val="46B75DE7"/>
    <w:rsid w:val="46CB0A30"/>
    <w:rsid w:val="46CC73B9"/>
    <w:rsid w:val="46D35D45"/>
    <w:rsid w:val="46DA7D28"/>
    <w:rsid w:val="46EE732F"/>
    <w:rsid w:val="46F50D2A"/>
    <w:rsid w:val="46FF32EA"/>
    <w:rsid w:val="47213261"/>
    <w:rsid w:val="47240FA3"/>
    <w:rsid w:val="473E02ED"/>
    <w:rsid w:val="474156B1"/>
    <w:rsid w:val="474A6C5C"/>
    <w:rsid w:val="474D04FA"/>
    <w:rsid w:val="474D1675"/>
    <w:rsid w:val="474D1970"/>
    <w:rsid w:val="47655843"/>
    <w:rsid w:val="47815E23"/>
    <w:rsid w:val="47A7BC92"/>
    <w:rsid w:val="47B5E4D2"/>
    <w:rsid w:val="47BF9E4B"/>
    <w:rsid w:val="47DBB8E9"/>
    <w:rsid w:val="47FE8CF3"/>
    <w:rsid w:val="47FE9937"/>
    <w:rsid w:val="47FF10B4"/>
    <w:rsid w:val="481E2EC7"/>
    <w:rsid w:val="483F4329"/>
    <w:rsid w:val="4876582E"/>
    <w:rsid w:val="48BF5427"/>
    <w:rsid w:val="48C12F4D"/>
    <w:rsid w:val="48CE7418"/>
    <w:rsid w:val="48D662CD"/>
    <w:rsid w:val="48E151B7"/>
    <w:rsid w:val="48E46C3C"/>
    <w:rsid w:val="48F633BE"/>
    <w:rsid w:val="49177011"/>
    <w:rsid w:val="493274C3"/>
    <w:rsid w:val="4933371F"/>
    <w:rsid w:val="49557B3A"/>
    <w:rsid w:val="4968786D"/>
    <w:rsid w:val="49894274"/>
    <w:rsid w:val="49A5479C"/>
    <w:rsid w:val="49A60395"/>
    <w:rsid w:val="49B368B7"/>
    <w:rsid w:val="49B54134"/>
    <w:rsid w:val="49B77EAC"/>
    <w:rsid w:val="49DD7DE6"/>
    <w:rsid w:val="49E8161B"/>
    <w:rsid w:val="49EE9330"/>
    <w:rsid w:val="49F582EA"/>
    <w:rsid w:val="4A050C18"/>
    <w:rsid w:val="4A0D21C2"/>
    <w:rsid w:val="4A58343D"/>
    <w:rsid w:val="4A594F63"/>
    <w:rsid w:val="4A67130B"/>
    <w:rsid w:val="4A7B07C2"/>
    <w:rsid w:val="4A7B1DFA"/>
    <w:rsid w:val="4A8B471E"/>
    <w:rsid w:val="4A8E50B1"/>
    <w:rsid w:val="4AA82568"/>
    <w:rsid w:val="4AA85A47"/>
    <w:rsid w:val="4AAB5CA4"/>
    <w:rsid w:val="4AC565F9"/>
    <w:rsid w:val="4AD11442"/>
    <w:rsid w:val="4AE41175"/>
    <w:rsid w:val="4AEA8DA6"/>
    <w:rsid w:val="4AEC6ECB"/>
    <w:rsid w:val="4B514FFE"/>
    <w:rsid w:val="4B704D0D"/>
    <w:rsid w:val="4B7119B2"/>
    <w:rsid w:val="4B7FFDE0"/>
    <w:rsid w:val="4B9336BF"/>
    <w:rsid w:val="4BA44460"/>
    <w:rsid w:val="4BAF401D"/>
    <w:rsid w:val="4BD42F98"/>
    <w:rsid w:val="4BD44D46"/>
    <w:rsid w:val="4BE3E2AC"/>
    <w:rsid w:val="4BEA27BB"/>
    <w:rsid w:val="4BF77679"/>
    <w:rsid w:val="4BF98F96"/>
    <w:rsid w:val="4C035C44"/>
    <w:rsid w:val="4C4D4AF8"/>
    <w:rsid w:val="4C571BF0"/>
    <w:rsid w:val="4C9F3506"/>
    <w:rsid w:val="4CF17B79"/>
    <w:rsid w:val="4CFE5DF2"/>
    <w:rsid w:val="4D36558C"/>
    <w:rsid w:val="4D3F2693"/>
    <w:rsid w:val="4D4203D5"/>
    <w:rsid w:val="4D4D58D9"/>
    <w:rsid w:val="4D5325E2"/>
    <w:rsid w:val="4D7041BA"/>
    <w:rsid w:val="4D73B436"/>
    <w:rsid w:val="4D8F3A31"/>
    <w:rsid w:val="4DB841F3"/>
    <w:rsid w:val="4DC66910"/>
    <w:rsid w:val="4DD94DF1"/>
    <w:rsid w:val="4DE622D0"/>
    <w:rsid w:val="4DFFBDDE"/>
    <w:rsid w:val="4E0833CC"/>
    <w:rsid w:val="4E0C0C0F"/>
    <w:rsid w:val="4E0D453F"/>
    <w:rsid w:val="4E451F2B"/>
    <w:rsid w:val="4E914557"/>
    <w:rsid w:val="4E992277"/>
    <w:rsid w:val="4EB92996"/>
    <w:rsid w:val="4EBD41B7"/>
    <w:rsid w:val="4EBE3A8B"/>
    <w:rsid w:val="4ECF2C73"/>
    <w:rsid w:val="4EE7F6A7"/>
    <w:rsid w:val="4EEC05F8"/>
    <w:rsid w:val="4F0F42E7"/>
    <w:rsid w:val="4F3501F1"/>
    <w:rsid w:val="4F381A8F"/>
    <w:rsid w:val="4F42646A"/>
    <w:rsid w:val="4F4C72E9"/>
    <w:rsid w:val="4F50502B"/>
    <w:rsid w:val="4F512B51"/>
    <w:rsid w:val="4F602D94"/>
    <w:rsid w:val="4F6F782A"/>
    <w:rsid w:val="4F6FD355"/>
    <w:rsid w:val="4F7B48ED"/>
    <w:rsid w:val="4F7EC6A0"/>
    <w:rsid w:val="4F9B1C41"/>
    <w:rsid w:val="4FAD3C3C"/>
    <w:rsid w:val="4FADA56C"/>
    <w:rsid w:val="4FB566B8"/>
    <w:rsid w:val="4FBB5BA6"/>
    <w:rsid w:val="4FBE7F90"/>
    <w:rsid w:val="4FBE8153"/>
    <w:rsid w:val="4FBED8EE"/>
    <w:rsid w:val="4FBFE161"/>
    <w:rsid w:val="4FCF87EA"/>
    <w:rsid w:val="4FD03A76"/>
    <w:rsid w:val="4FD333B9"/>
    <w:rsid w:val="4FD599BE"/>
    <w:rsid w:val="4FDE2637"/>
    <w:rsid w:val="4FDF6A60"/>
    <w:rsid w:val="4FDF8C18"/>
    <w:rsid w:val="4FEDD7C0"/>
    <w:rsid w:val="4FEDF139"/>
    <w:rsid w:val="4FEF3C0F"/>
    <w:rsid w:val="4FEF5FAA"/>
    <w:rsid w:val="4FF1001F"/>
    <w:rsid w:val="4FF12BD6"/>
    <w:rsid w:val="4FFB3601"/>
    <w:rsid w:val="4FFB3809"/>
    <w:rsid w:val="4FFD5870"/>
    <w:rsid w:val="4FFD9CC1"/>
    <w:rsid w:val="4FFEA185"/>
    <w:rsid w:val="4FFF4DE0"/>
    <w:rsid w:val="50285660"/>
    <w:rsid w:val="503B1924"/>
    <w:rsid w:val="507A1C34"/>
    <w:rsid w:val="50D15CF8"/>
    <w:rsid w:val="50D61560"/>
    <w:rsid w:val="50F67640"/>
    <w:rsid w:val="51053BF3"/>
    <w:rsid w:val="51200A2D"/>
    <w:rsid w:val="51252DBB"/>
    <w:rsid w:val="514F4E6E"/>
    <w:rsid w:val="51542485"/>
    <w:rsid w:val="516E3547"/>
    <w:rsid w:val="517B2107"/>
    <w:rsid w:val="5187285A"/>
    <w:rsid w:val="51B80C66"/>
    <w:rsid w:val="51BF7E9F"/>
    <w:rsid w:val="51FED7AB"/>
    <w:rsid w:val="5251037B"/>
    <w:rsid w:val="525941F7"/>
    <w:rsid w:val="52862B12"/>
    <w:rsid w:val="52871CA9"/>
    <w:rsid w:val="52953EC4"/>
    <w:rsid w:val="529C2335"/>
    <w:rsid w:val="52A404DF"/>
    <w:rsid w:val="52DF96BD"/>
    <w:rsid w:val="52E5733C"/>
    <w:rsid w:val="52E71802"/>
    <w:rsid w:val="52EE24E3"/>
    <w:rsid w:val="52FD1BE7"/>
    <w:rsid w:val="5314011E"/>
    <w:rsid w:val="532638FC"/>
    <w:rsid w:val="53564E85"/>
    <w:rsid w:val="535D7D17"/>
    <w:rsid w:val="53733096"/>
    <w:rsid w:val="537865FF"/>
    <w:rsid w:val="5378C23D"/>
    <w:rsid w:val="537D249C"/>
    <w:rsid w:val="539DCDE7"/>
    <w:rsid w:val="53BA6F17"/>
    <w:rsid w:val="53C27B7A"/>
    <w:rsid w:val="540B1521"/>
    <w:rsid w:val="543D36A4"/>
    <w:rsid w:val="545339F1"/>
    <w:rsid w:val="5454754E"/>
    <w:rsid w:val="54A02118"/>
    <w:rsid w:val="54A159E1"/>
    <w:rsid w:val="54AB6860"/>
    <w:rsid w:val="54FF4588"/>
    <w:rsid w:val="550C35ED"/>
    <w:rsid w:val="5514458B"/>
    <w:rsid w:val="551F2B39"/>
    <w:rsid w:val="553E76D4"/>
    <w:rsid w:val="55472A2C"/>
    <w:rsid w:val="554B5050"/>
    <w:rsid w:val="555E38D2"/>
    <w:rsid w:val="556D4279"/>
    <w:rsid w:val="556F788D"/>
    <w:rsid w:val="55782BE6"/>
    <w:rsid w:val="557B6B91"/>
    <w:rsid w:val="55815DDD"/>
    <w:rsid w:val="55A37CB5"/>
    <w:rsid w:val="55B2A926"/>
    <w:rsid w:val="55B31E70"/>
    <w:rsid w:val="55BA22A3"/>
    <w:rsid w:val="55BA469C"/>
    <w:rsid w:val="55EE4C56"/>
    <w:rsid w:val="55FE3698"/>
    <w:rsid w:val="55FF232F"/>
    <w:rsid w:val="560825A7"/>
    <w:rsid w:val="560D4282"/>
    <w:rsid w:val="56142764"/>
    <w:rsid w:val="561D378D"/>
    <w:rsid w:val="562B5EAA"/>
    <w:rsid w:val="56723AD9"/>
    <w:rsid w:val="567D708D"/>
    <w:rsid w:val="56852DEC"/>
    <w:rsid w:val="56901344"/>
    <w:rsid w:val="5697728D"/>
    <w:rsid w:val="569B5489"/>
    <w:rsid w:val="56B22127"/>
    <w:rsid w:val="56BE13E2"/>
    <w:rsid w:val="56CE6835"/>
    <w:rsid w:val="56E42429"/>
    <w:rsid w:val="56EF512A"/>
    <w:rsid w:val="570A5ABF"/>
    <w:rsid w:val="57122BC6"/>
    <w:rsid w:val="57171FAA"/>
    <w:rsid w:val="573C0B3A"/>
    <w:rsid w:val="573F79A6"/>
    <w:rsid w:val="57631674"/>
    <w:rsid w:val="5765363E"/>
    <w:rsid w:val="5765926B"/>
    <w:rsid w:val="577C6EF2"/>
    <w:rsid w:val="5794182D"/>
    <w:rsid w:val="579F3BA7"/>
    <w:rsid w:val="57AF1FF6"/>
    <w:rsid w:val="57BDF825"/>
    <w:rsid w:val="57BF2344"/>
    <w:rsid w:val="57BF5605"/>
    <w:rsid w:val="57BFD385"/>
    <w:rsid w:val="57C2283E"/>
    <w:rsid w:val="57D82DD9"/>
    <w:rsid w:val="57D83A30"/>
    <w:rsid w:val="57DB3954"/>
    <w:rsid w:val="57DB4AAF"/>
    <w:rsid w:val="57E92A20"/>
    <w:rsid w:val="57EC460E"/>
    <w:rsid w:val="57F7D2F4"/>
    <w:rsid w:val="57F9079B"/>
    <w:rsid w:val="57FFE096"/>
    <w:rsid w:val="582625D5"/>
    <w:rsid w:val="582C651D"/>
    <w:rsid w:val="582D2E7E"/>
    <w:rsid w:val="582E1C82"/>
    <w:rsid w:val="58647451"/>
    <w:rsid w:val="589D3C92"/>
    <w:rsid w:val="58B96ACB"/>
    <w:rsid w:val="58DE5456"/>
    <w:rsid w:val="58F41533"/>
    <w:rsid w:val="590A624B"/>
    <w:rsid w:val="590D74B1"/>
    <w:rsid w:val="59271309"/>
    <w:rsid w:val="595079D6"/>
    <w:rsid w:val="595E6596"/>
    <w:rsid w:val="596A6CE9"/>
    <w:rsid w:val="596C5D9D"/>
    <w:rsid w:val="596D2336"/>
    <w:rsid w:val="59750590"/>
    <w:rsid w:val="5976568E"/>
    <w:rsid w:val="597CE771"/>
    <w:rsid w:val="599E6993"/>
    <w:rsid w:val="59B34546"/>
    <w:rsid w:val="59B66EB3"/>
    <w:rsid w:val="59CFBBF4"/>
    <w:rsid w:val="59DE82AE"/>
    <w:rsid w:val="59E545C2"/>
    <w:rsid w:val="59E87171"/>
    <w:rsid w:val="59EE4DD5"/>
    <w:rsid w:val="59EFD9A6"/>
    <w:rsid w:val="59FD147A"/>
    <w:rsid w:val="5A054C64"/>
    <w:rsid w:val="5A1D27E1"/>
    <w:rsid w:val="5A4E5718"/>
    <w:rsid w:val="5A7F559B"/>
    <w:rsid w:val="5A971D60"/>
    <w:rsid w:val="5AAB580B"/>
    <w:rsid w:val="5AAC030C"/>
    <w:rsid w:val="5AAF5D14"/>
    <w:rsid w:val="5AC93EE4"/>
    <w:rsid w:val="5AE221B5"/>
    <w:rsid w:val="5AEB36A2"/>
    <w:rsid w:val="5AF947C9"/>
    <w:rsid w:val="5AF9C6AE"/>
    <w:rsid w:val="5AFD5BE9"/>
    <w:rsid w:val="5B1A473F"/>
    <w:rsid w:val="5B1E422F"/>
    <w:rsid w:val="5B3C2907"/>
    <w:rsid w:val="5B4672E2"/>
    <w:rsid w:val="5B5639C9"/>
    <w:rsid w:val="5B5B0FE0"/>
    <w:rsid w:val="5B5C6B06"/>
    <w:rsid w:val="5B696FE7"/>
    <w:rsid w:val="5B6B9672"/>
    <w:rsid w:val="5B7F54A6"/>
    <w:rsid w:val="5B9623CE"/>
    <w:rsid w:val="5B9E17EF"/>
    <w:rsid w:val="5BA364E3"/>
    <w:rsid w:val="5BB714FF"/>
    <w:rsid w:val="5BBB422B"/>
    <w:rsid w:val="5BC052E6"/>
    <w:rsid w:val="5BCBAC10"/>
    <w:rsid w:val="5BD033CB"/>
    <w:rsid w:val="5BD462C2"/>
    <w:rsid w:val="5BF70F2A"/>
    <w:rsid w:val="5BF762C9"/>
    <w:rsid w:val="5C003935"/>
    <w:rsid w:val="5C17CA41"/>
    <w:rsid w:val="5C615072"/>
    <w:rsid w:val="5C753277"/>
    <w:rsid w:val="5C82259C"/>
    <w:rsid w:val="5C9103CC"/>
    <w:rsid w:val="5CB26989"/>
    <w:rsid w:val="5CCB7A9F"/>
    <w:rsid w:val="5CD8040E"/>
    <w:rsid w:val="5CF60D2A"/>
    <w:rsid w:val="5CF60E57"/>
    <w:rsid w:val="5CFB5EAA"/>
    <w:rsid w:val="5CFC3588"/>
    <w:rsid w:val="5D0E2082"/>
    <w:rsid w:val="5D2B4EC5"/>
    <w:rsid w:val="5D324914"/>
    <w:rsid w:val="5D327982"/>
    <w:rsid w:val="5D3F2839"/>
    <w:rsid w:val="5D3F519C"/>
    <w:rsid w:val="5D4BA36D"/>
    <w:rsid w:val="5D7B0147"/>
    <w:rsid w:val="5D7EA438"/>
    <w:rsid w:val="5D817997"/>
    <w:rsid w:val="5D8E4476"/>
    <w:rsid w:val="5DDE1A54"/>
    <w:rsid w:val="5DE7AF24"/>
    <w:rsid w:val="5DE8778C"/>
    <w:rsid w:val="5DEBCC7A"/>
    <w:rsid w:val="5DF179D9"/>
    <w:rsid w:val="5DF77C73"/>
    <w:rsid w:val="5DF9416B"/>
    <w:rsid w:val="5DFA154C"/>
    <w:rsid w:val="5DFF39DD"/>
    <w:rsid w:val="5DFF8F95"/>
    <w:rsid w:val="5E056FE1"/>
    <w:rsid w:val="5E1FE599"/>
    <w:rsid w:val="5E3FA585"/>
    <w:rsid w:val="5E43036C"/>
    <w:rsid w:val="5E4C10B3"/>
    <w:rsid w:val="5E604B5F"/>
    <w:rsid w:val="5E6F4DA2"/>
    <w:rsid w:val="5E7221BD"/>
    <w:rsid w:val="5E8F22AF"/>
    <w:rsid w:val="5EB17C56"/>
    <w:rsid w:val="5EBCFAFF"/>
    <w:rsid w:val="5EBFBE7C"/>
    <w:rsid w:val="5EC073AC"/>
    <w:rsid w:val="5ED15115"/>
    <w:rsid w:val="5ED56EC2"/>
    <w:rsid w:val="5ED66574"/>
    <w:rsid w:val="5EDC5948"/>
    <w:rsid w:val="5EE180C2"/>
    <w:rsid w:val="5EE27322"/>
    <w:rsid w:val="5EE6D0E2"/>
    <w:rsid w:val="5EE72B8A"/>
    <w:rsid w:val="5EE7387F"/>
    <w:rsid w:val="5EEC2C42"/>
    <w:rsid w:val="5EEC63F2"/>
    <w:rsid w:val="5EF6B477"/>
    <w:rsid w:val="5EF71CAB"/>
    <w:rsid w:val="5EFA7CCD"/>
    <w:rsid w:val="5EFBCB83"/>
    <w:rsid w:val="5EFD9AEC"/>
    <w:rsid w:val="5F100333"/>
    <w:rsid w:val="5F2F1DC4"/>
    <w:rsid w:val="5F322057"/>
    <w:rsid w:val="5F32D10B"/>
    <w:rsid w:val="5F387427"/>
    <w:rsid w:val="5F3A0F0C"/>
    <w:rsid w:val="5F3C46BF"/>
    <w:rsid w:val="5F553F98"/>
    <w:rsid w:val="5F5B11F2"/>
    <w:rsid w:val="5F5BF074"/>
    <w:rsid w:val="5F5ED42E"/>
    <w:rsid w:val="5F6D45AD"/>
    <w:rsid w:val="5F775301"/>
    <w:rsid w:val="5F7DCD99"/>
    <w:rsid w:val="5F8B889A"/>
    <w:rsid w:val="5F8E69E1"/>
    <w:rsid w:val="5F9D1B2C"/>
    <w:rsid w:val="5FAC8722"/>
    <w:rsid w:val="5FAFE270"/>
    <w:rsid w:val="5FB50762"/>
    <w:rsid w:val="5FB7169D"/>
    <w:rsid w:val="5FB76CC0"/>
    <w:rsid w:val="5FB7B9BE"/>
    <w:rsid w:val="5FBD3C9B"/>
    <w:rsid w:val="5FBDCF39"/>
    <w:rsid w:val="5FBF4498"/>
    <w:rsid w:val="5FBFA0B6"/>
    <w:rsid w:val="5FC1128A"/>
    <w:rsid w:val="5FCBD3E7"/>
    <w:rsid w:val="5FCC9184"/>
    <w:rsid w:val="5FCF27DF"/>
    <w:rsid w:val="5FD4310E"/>
    <w:rsid w:val="5FDF6AB8"/>
    <w:rsid w:val="5FDF97BE"/>
    <w:rsid w:val="5FDF9EA8"/>
    <w:rsid w:val="5FE629A6"/>
    <w:rsid w:val="5FE97ABE"/>
    <w:rsid w:val="5FEE197D"/>
    <w:rsid w:val="5FF29F27"/>
    <w:rsid w:val="5FF58A9F"/>
    <w:rsid w:val="5FF7D5AD"/>
    <w:rsid w:val="5FFB7866"/>
    <w:rsid w:val="5FFB913B"/>
    <w:rsid w:val="5FFBD2AC"/>
    <w:rsid w:val="5FFCEB4A"/>
    <w:rsid w:val="5FFD8C46"/>
    <w:rsid w:val="5FFE0382"/>
    <w:rsid w:val="5FFF0C71"/>
    <w:rsid w:val="5FFF1D60"/>
    <w:rsid w:val="5FFFD292"/>
    <w:rsid w:val="5FFFDA48"/>
    <w:rsid w:val="60160C5E"/>
    <w:rsid w:val="60170C93"/>
    <w:rsid w:val="604638E0"/>
    <w:rsid w:val="60603856"/>
    <w:rsid w:val="609E7156"/>
    <w:rsid w:val="60C413D5"/>
    <w:rsid w:val="60C969EB"/>
    <w:rsid w:val="60CF1B28"/>
    <w:rsid w:val="60D560BA"/>
    <w:rsid w:val="60D72E25"/>
    <w:rsid w:val="60DD6049"/>
    <w:rsid w:val="61120392"/>
    <w:rsid w:val="61173CDD"/>
    <w:rsid w:val="6118702B"/>
    <w:rsid w:val="612105D5"/>
    <w:rsid w:val="612754C0"/>
    <w:rsid w:val="615CE8C9"/>
    <w:rsid w:val="617821BF"/>
    <w:rsid w:val="619863BE"/>
    <w:rsid w:val="61D90EB0"/>
    <w:rsid w:val="61FF5882"/>
    <w:rsid w:val="620F48D2"/>
    <w:rsid w:val="621E68C3"/>
    <w:rsid w:val="62411B90"/>
    <w:rsid w:val="62591760"/>
    <w:rsid w:val="627604AD"/>
    <w:rsid w:val="628506F0"/>
    <w:rsid w:val="629D0130"/>
    <w:rsid w:val="62AA63A9"/>
    <w:rsid w:val="62D376AD"/>
    <w:rsid w:val="62DA4EE0"/>
    <w:rsid w:val="62E95123"/>
    <w:rsid w:val="63051831"/>
    <w:rsid w:val="630C0E11"/>
    <w:rsid w:val="63316ACA"/>
    <w:rsid w:val="634B7B8C"/>
    <w:rsid w:val="637846F9"/>
    <w:rsid w:val="638135AD"/>
    <w:rsid w:val="63983E26"/>
    <w:rsid w:val="63A177AC"/>
    <w:rsid w:val="63B711E9"/>
    <w:rsid w:val="63BFD95A"/>
    <w:rsid w:val="63C416EC"/>
    <w:rsid w:val="63C65464"/>
    <w:rsid w:val="63DA4A6C"/>
    <w:rsid w:val="63E64926"/>
    <w:rsid w:val="63F36710"/>
    <w:rsid w:val="63F77011"/>
    <w:rsid w:val="63F9AF75"/>
    <w:rsid w:val="63FA8E2E"/>
    <w:rsid w:val="63FE024B"/>
    <w:rsid w:val="64195594"/>
    <w:rsid w:val="64692511"/>
    <w:rsid w:val="646D33FC"/>
    <w:rsid w:val="646F07ED"/>
    <w:rsid w:val="64C33752"/>
    <w:rsid w:val="64D4137C"/>
    <w:rsid w:val="64EB6B96"/>
    <w:rsid w:val="65273CE0"/>
    <w:rsid w:val="653C01C1"/>
    <w:rsid w:val="65404DA2"/>
    <w:rsid w:val="6561DD31"/>
    <w:rsid w:val="657C227E"/>
    <w:rsid w:val="6582177B"/>
    <w:rsid w:val="65AB4C49"/>
    <w:rsid w:val="65E73470"/>
    <w:rsid w:val="65F7DD55"/>
    <w:rsid w:val="65FBEDA8"/>
    <w:rsid w:val="66003BF5"/>
    <w:rsid w:val="661A55F3"/>
    <w:rsid w:val="6679056C"/>
    <w:rsid w:val="66A12257"/>
    <w:rsid w:val="66B15F58"/>
    <w:rsid w:val="66BE68C6"/>
    <w:rsid w:val="66CA0DC7"/>
    <w:rsid w:val="66CD2666"/>
    <w:rsid w:val="66EF11F5"/>
    <w:rsid w:val="66F76CA9"/>
    <w:rsid w:val="66FD56FD"/>
    <w:rsid w:val="670537E2"/>
    <w:rsid w:val="672D1356"/>
    <w:rsid w:val="67472418"/>
    <w:rsid w:val="67572F2F"/>
    <w:rsid w:val="675ABE68"/>
    <w:rsid w:val="676354B5"/>
    <w:rsid w:val="67646262"/>
    <w:rsid w:val="67650AF0"/>
    <w:rsid w:val="67654F94"/>
    <w:rsid w:val="677E7B93"/>
    <w:rsid w:val="677FC794"/>
    <w:rsid w:val="679A2E90"/>
    <w:rsid w:val="679A69EC"/>
    <w:rsid w:val="679CB789"/>
    <w:rsid w:val="67A41618"/>
    <w:rsid w:val="67D6B2F3"/>
    <w:rsid w:val="67DF6AF4"/>
    <w:rsid w:val="67EF917B"/>
    <w:rsid w:val="67F44F04"/>
    <w:rsid w:val="67F61593"/>
    <w:rsid w:val="67F9BA5C"/>
    <w:rsid w:val="67FFDDFD"/>
    <w:rsid w:val="68064081"/>
    <w:rsid w:val="683A01CF"/>
    <w:rsid w:val="685C0145"/>
    <w:rsid w:val="68633281"/>
    <w:rsid w:val="68703684"/>
    <w:rsid w:val="687F6F3B"/>
    <w:rsid w:val="688B468B"/>
    <w:rsid w:val="68966B61"/>
    <w:rsid w:val="689E250C"/>
    <w:rsid w:val="68CA67E9"/>
    <w:rsid w:val="68CC5F4F"/>
    <w:rsid w:val="68F22857"/>
    <w:rsid w:val="68FBCD57"/>
    <w:rsid w:val="68FDAFCA"/>
    <w:rsid w:val="690305C1"/>
    <w:rsid w:val="690C080A"/>
    <w:rsid w:val="69106B36"/>
    <w:rsid w:val="693115D2"/>
    <w:rsid w:val="69547CAD"/>
    <w:rsid w:val="695950EC"/>
    <w:rsid w:val="697B7BD7"/>
    <w:rsid w:val="69872190"/>
    <w:rsid w:val="69894F6A"/>
    <w:rsid w:val="698C05B6"/>
    <w:rsid w:val="6990454A"/>
    <w:rsid w:val="69AC53F5"/>
    <w:rsid w:val="69CB37D4"/>
    <w:rsid w:val="69D92666"/>
    <w:rsid w:val="69FB64B7"/>
    <w:rsid w:val="69FD3252"/>
    <w:rsid w:val="69FF419E"/>
    <w:rsid w:val="69FFC1F3"/>
    <w:rsid w:val="6A164324"/>
    <w:rsid w:val="6A222CC8"/>
    <w:rsid w:val="6A5135AE"/>
    <w:rsid w:val="6A8B6AC0"/>
    <w:rsid w:val="6A8D2838"/>
    <w:rsid w:val="6A94006A"/>
    <w:rsid w:val="6A97542D"/>
    <w:rsid w:val="6AA3205B"/>
    <w:rsid w:val="6AA87672"/>
    <w:rsid w:val="6AAAB095"/>
    <w:rsid w:val="6AB63521"/>
    <w:rsid w:val="6AD40467"/>
    <w:rsid w:val="6ADC731B"/>
    <w:rsid w:val="6ADFF2A6"/>
    <w:rsid w:val="6B043BEE"/>
    <w:rsid w:val="6B1210C3"/>
    <w:rsid w:val="6B1E5B86"/>
    <w:rsid w:val="6B210C76"/>
    <w:rsid w:val="6B2F1B41"/>
    <w:rsid w:val="6B3028E6"/>
    <w:rsid w:val="6B3B04E6"/>
    <w:rsid w:val="6B3EFDC5"/>
    <w:rsid w:val="6B454BEA"/>
    <w:rsid w:val="6B5B6D6F"/>
    <w:rsid w:val="6B5C045C"/>
    <w:rsid w:val="6B5DE19C"/>
    <w:rsid w:val="6B6932A5"/>
    <w:rsid w:val="6B8256D0"/>
    <w:rsid w:val="6B9447B5"/>
    <w:rsid w:val="6BAF4A83"/>
    <w:rsid w:val="6BB61525"/>
    <w:rsid w:val="6BBE61FC"/>
    <w:rsid w:val="6BD91256"/>
    <w:rsid w:val="6BDFCBC3"/>
    <w:rsid w:val="6BE8B55F"/>
    <w:rsid w:val="6BF16DF6"/>
    <w:rsid w:val="6BF4B33C"/>
    <w:rsid w:val="6BF57C13"/>
    <w:rsid w:val="6BF863D7"/>
    <w:rsid w:val="6BF95CAB"/>
    <w:rsid w:val="6BF9F3CE"/>
    <w:rsid w:val="6BFB3451"/>
    <w:rsid w:val="6BFE1B7E"/>
    <w:rsid w:val="6C303DC2"/>
    <w:rsid w:val="6C4A0271"/>
    <w:rsid w:val="6C4C227F"/>
    <w:rsid w:val="6C733CAF"/>
    <w:rsid w:val="6C7F33C9"/>
    <w:rsid w:val="6C8B2DA7"/>
    <w:rsid w:val="6C8E7FEA"/>
    <w:rsid w:val="6CAB127E"/>
    <w:rsid w:val="6CB6994B"/>
    <w:rsid w:val="6CBB3A7D"/>
    <w:rsid w:val="6CC26A8C"/>
    <w:rsid w:val="6CC8224D"/>
    <w:rsid w:val="6CD15DD8"/>
    <w:rsid w:val="6CDC1B00"/>
    <w:rsid w:val="6CE7F0C3"/>
    <w:rsid w:val="6CED1FF7"/>
    <w:rsid w:val="6CEEF4C8"/>
    <w:rsid w:val="6CF7AEF3"/>
    <w:rsid w:val="6CFC774B"/>
    <w:rsid w:val="6CFD7F1E"/>
    <w:rsid w:val="6CFF8DF1"/>
    <w:rsid w:val="6D0E5786"/>
    <w:rsid w:val="6D242C11"/>
    <w:rsid w:val="6D33113F"/>
    <w:rsid w:val="6D4F64CA"/>
    <w:rsid w:val="6D54763D"/>
    <w:rsid w:val="6D5F62A7"/>
    <w:rsid w:val="6D76E012"/>
    <w:rsid w:val="6D7F047F"/>
    <w:rsid w:val="6D88378A"/>
    <w:rsid w:val="6DB22836"/>
    <w:rsid w:val="6DBB5797"/>
    <w:rsid w:val="6DBFD988"/>
    <w:rsid w:val="6DC7BE81"/>
    <w:rsid w:val="6DD34202"/>
    <w:rsid w:val="6DD3FEBE"/>
    <w:rsid w:val="6DDFA829"/>
    <w:rsid w:val="6DEF7365"/>
    <w:rsid w:val="6DF391C3"/>
    <w:rsid w:val="6DFB0D7F"/>
    <w:rsid w:val="6DFC962B"/>
    <w:rsid w:val="6DFF2477"/>
    <w:rsid w:val="6E0127B0"/>
    <w:rsid w:val="6E75261D"/>
    <w:rsid w:val="6E9D3265"/>
    <w:rsid w:val="6EB011EB"/>
    <w:rsid w:val="6ECF3689"/>
    <w:rsid w:val="6ED52B8A"/>
    <w:rsid w:val="6ED5B10D"/>
    <w:rsid w:val="6ED924EF"/>
    <w:rsid w:val="6EDFC569"/>
    <w:rsid w:val="6EE79A83"/>
    <w:rsid w:val="6EEB62D7"/>
    <w:rsid w:val="6EEF098D"/>
    <w:rsid w:val="6EF39597"/>
    <w:rsid w:val="6EF3FF31"/>
    <w:rsid w:val="6EF6D146"/>
    <w:rsid w:val="6EF94940"/>
    <w:rsid w:val="6EF994B3"/>
    <w:rsid w:val="6EFFD69E"/>
    <w:rsid w:val="6F0E7CBF"/>
    <w:rsid w:val="6F0F7584"/>
    <w:rsid w:val="6F1FC61C"/>
    <w:rsid w:val="6F2F65B3"/>
    <w:rsid w:val="6F3F02AC"/>
    <w:rsid w:val="6F56AF96"/>
    <w:rsid w:val="6F58076C"/>
    <w:rsid w:val="6F5D93AD"/>
    <w:rsid w:val="6F5FAFD0"/>
    <w:rsid w:val="6F67449E"/>
    <w:rsid w:val="6F7D3814"/>
    <w:rsid w:val="6F7DA719"/>
    <w:rsid w:val="6F7F03C4"/>
    <w:rsid w:val="6F7F9625"/>
    <w:rsid w:val="6F87BA3F"/>
    <w:rsid w:val="6F972F0E"/>
    <w:rsid w:val="6F97ADCE"/>
    <w:rsid w:val="6F98CD80"/>
    <w:rsid w:val="6FA79D82"/>
    <w:rsid w:val="6FA7C9CC"/>
    <w:rsid w:val="6FAF06BC"/>
    <w:rsid w:val="6FAF1973"/>
    <w:rsid w:val="6FB22D40"/>
    <w:rsid w:val="6FB5DD76"/>
    <w:rsid w:val="6FBB27F8"/>
    <w:rsid w:val="6FBBBFD4"/>
    <w:rsid w:val="6FBD6EA7"/>
    <w:rsid w:val="6FBF9EB1"/>
    <w:rsid w:val="6FCCF307"/>
    <w:rsid w:val="6FDB1694"/>
    <w:rsid w:val="6FDB700B"/>
    <w:rsid w:val="6FE4DD7D"/>
    <w:rsid w:val="6FE7944A"/>
    <w:rsid w:val="6FEA088C"/>
    <w:rsid w:val="6FED8BFF"/>
    <w:rsid w:val="6FEE7553"/>
    <w:rsid w:val="6FEF1B52"/>
    <w:rsid w:val="6FEFC800"/>
    <w:rsid w:val="6FF2313D"/>
    <w:rsid w:val="6FF3138F"/>
    <w:rsid w:val="6FF70890"/>
    <w:rsid w:val="6FF79423"/>
    <w:rsid w:val="6FFA3781"/>
    <w:rsid w:val="6FFB2B60"/>
    <w:rsid w:val="6FFBC821"/>
    <w:rsid w:val="6FFBDE23"/>
    <w:rsid w:val="6FFF438D"/>
    <w:rsid w:val="6FFF773D"/>
    <w:rsid w:val="6FFF9DF2"/>
    <w:rsid w:val="6FFFBFB6"/>
    <w:rsid w:val="6FFFC1E8"/>
    <w:rsid w:val="704020FA"/>
    <w:rsid w:val="704151F2"/>
    <w:rsid w:val="705F6A24"/>
    <w:rsid w:val="70612C85"/>
    <w:rsid w:val="706A7D1B"/>
    <w:rsid w:val="70777E50"/>
    <w:rsid w:val="708E730A"/>
    <w:rsid w:val="70D80585"/>
    <w:rsid w:val="70E1AE31"/>
    <w:rsid w:val="70F51137"/>
    <w:rsid w:val="71267FB6"/>
    <w:rsid w:val="713E488C"/>
    <w:rsid w:val="716B764B"/>
    <w:rsid w:val="71724535"/>
    <w:rsid w:val="717402AD"/>
    <w:rsid w:val="7175FF55"/>
    <w:rsid w:val="717F6CEE"/>
    <w:rsid w:val="719E87C1"/>
    <w:rsid w:val="719E9D80"/>
    <w:rsid w:val="71BD515E"/>
    <w:rsid w:val="71BF58E0"/>
    <w:rsid w:val="71CA6BCB"/>
    <w:rsid w:val="71DD22F7"/>
    <w:rsid w:val="71DF250A"/>
    <w:rsid w:val="71E74F23"/>
    <w:rsid w:val="71FBA391"/>
    <w:rsid w:val="71FF1B9E"/>
    <w:rsid w:val="71FFF9AC"/>
    <w:rsid w:val="723B344F"/>
    <w:rsid w:val="72435ED2"/>
    <w:rsid w:val="72594B70"/>
    <w:rsid w:val="7269B90C"/>
    <w:rsid w:val="726B602C"/>
    <w:rsid w:val="726C5429"/>
    <w:rsid w:val="72B34AF8"/>
    <w:rsid w:val="72B7A8D9"/>
    <w:rsid w:val="72B833FD"/>
    <w:rsid w:val="72BC63B0"/>
    <w:rsid w:val="72C8339C"/>
    <w:rsid w:val="72CB4284"/>
    <w:rsid w:val="72E94CCB"/>
    <w:rsid w:val="72EE408F"/>
    <w:rsid w:val="72EE4E2A"/>
    <w:rsid w:val="72F07E08"/>
    <w:rsid w:val="72FB8B88"/>
    <w:rsid w:val="72FFF92E"/>
    <w:rsid w:val="730B4C41"/>
    <w:rsid w:val="73154B79"/>
    <w:rsid w:val="732E4532"/>
    <w:rsid w:val="73357F10"/>
    <w:rsid w:val="733691AE"/>
    <w:rsid w:val="733A0869"/>
    <w:rsid w:val="73440153"/>
    <w:rsid w:val="734B3290"/>
    <w:rsid w:val="73691968"/>
    <w:rsid w:val="73942E89"/>
    <w:rsid w:val="73ADB141"/>
    <w:rsid w:val="73BB6668"/>
    <w:rsid w:val="73CA8593"/>
    <w:rsid w:val="73CB0915"/>
    <w:rsid w:val="73D2575F"/>
    <w:rsid w:val="73DC4E36"/>
    <w:rsid w:val="73DF007C"/>
    <w:rsid w:val="73E99582"/>
    <w:rsid w:val="73EB77E7"/>
    <w:rsid w:val="73F742C9"/>
    <w:rsid w:val="73F76D2A"/>
    <w:rsid w:val="73F940AE"/>
    <w:rsid w:val="73FA488D"/>
    <w:rsid w:val="73FE96CA"/>
    <w:rsid w:val="73FEDDBD"/>
    <w:rsid w:val="742E508B"/>
    <w:rsid w:val="743E1047"/>
    <w:rsid w:val="744C5512"/>
    <w:rsid w:val="746653A0"/>
    <w:rsid w:val="746960C4"/>
    <w:rsid w:val="747A1AFC"/>
    <w:rsid w:val="749B0D35"/>
    <w:rsid w:val="74AE3AD6"/>
    <w:rsid w:val="74D92491"/>
    <w:rsid w:val="74E22279"/>
    <w:rsid w:val="74EE65C9"/>
    <w:rsid w:val="74F49EB4"/>
    <w:rsid w:val="74F811F5"/>
    <w:rsid w:val="74FBBB43"/>
    <w:rsid w:val="7513602F"/>
    <w:rsid w:val="751F2194"/>
    <w:rsid w:val="752913AF"/>
    <w:rsid w:val="752D5AEB"/>
    <w:rsid w:val="75529092"/>
    <w:rsid w:val="756F8A78"/>
    <w:rsid w:val="75750A98"/>
    <w:rsid w:val="7576494B"/>
    <w:rsid w:val="757D6A35"/>
    <w:rsid w:val="757DE146"/>
    <w:rsid w:val="7596F387"/>
    <w:rsid w:val="759F6E85"/>
    <w:rsid w:val="75AD3D8E"/>
    <w:rsid w:val="75B53617"/>
    <w:rsid w:val="75C43E1A"/>
    <w:rsid w:val="75CD674E"/>
    <w:rsid w:val="75CE54CC"/>
    <w:rsid w:val="75CF01A8"/>
    <w:rsid w:val="75DB266A"/>
    <w:rsid w:val="75DBAAE2"/>
    <w:rsid w:val="75ED5D32"/>
    <w:rsid w:val="75F3D7C7"/>
    <w:rsid w:val="75F55735"/>
    <w:rsid w:val="75F76538"/>
    <w:rsid w:val="75F98BFC"/>
    <w:rsid w:val="75FE7EF9"/>
    <w:rsid w:val="75FF6C66"/>
    <w:rsid w:val="75FFF2AD"/>
    <w:rsid w:val="76761A48"/>
    <w:rsid w:val="76770CB6"/>
    <w:rsid w:val="767A51B8"/>
    <w:rsid w:val="768FB8E7"/>
    <w:rsid w:val="7690544E"/>
    <w:rsid w:val="769B1B3D"/>
    <w:rsid w:val="769DE26A"/>
    <w:rsid w:val="76BF4824"/>
    <w:rsid w:val="76BF9A5F"/>
    <w:rsid w:val="76BFEE0F"/>
    <w:rsid w:val="76D16C18"/>
    <w:rsid w:val="76DD4B47"/>
    <w:rsid w:val="76DF982B"/>
    <w:rsid w:val="76E063E5"/>
    <w:rsid w:val="76F43DB8"/>
    <w:rsid w:val="76FBEC98"/>
    <w:rsid w:val="77125DDC"/>
    <w:rsid w:val="77132317"/>
    <w:rsid w:val="7723D379"/>
    <w:rsid w:val="7727819B"/>
    <w:rsid w:val="773EAC5B"/>
    <w:rsid w:val="773F0727"/>
    <w:rsid w:val="7746449A"/>
    <w:rsid w:val="774B6D57"/>
    <w:rsid w:val="77674410"/>
    <w:rsid w:val="776F4CA0"/>
    <w:rsid w:val="777564C5"/>
    <w:rsid w:val="777BC49D"/>
    <w:rsid w:val="777BD2BC"/>
    <w:rsid w:val="777BF6AA"/>
    <w:rsid w:val="777C4360"/>
    <w:rsid w:val="777D1BD2"/>
    <w:rsid w:val="777D3417"/>
    <w:rsid w:val="777D59E2"/>
    <w:rsid w:val="777E7331"/>
    <w:rsid w:val="777E8EC7"/>
    <w:rsid w:val="77AB1FBD"/>
    <w:rsid w:val="77BB7F12"/>
    <w:rsid w:val="77BC0DF7"/>
    <w:rsid w:val="77BCB56D"/>
    <w:rsid w:val="77BDAACC"/>
    <w:rsid w:val="77C90C3D"/>
    <w:rsid w:val="77C94AEF"/>
    <w:rsid w:val="77D5D47C"/>
    <w:rsid w:val="77D9522E"/>
    <w:rsid w:val="77DD8812"/>
    <w:rsid w:val="77DF7FD8"/>
    <w:rsid w:val="77EB0C4B"/>
    <w:rsid w:val="77EB3070"/>
    <w:rsid w:val="77EDBC07"/>
    <w:rsid w:val="77F4FFE2"/>
    <w:rsid w:val="77F51C7E"/>
    <w:rsid w:val="77F6A8D8"/>
    <w:rsid w:val="77F7236D"/>
    <w:rsid w:val="77F74095"/>
    <w:rsid w:val="77F7A2C0"/>
    <w:rsid w:val="77FA4C3E"/>
    <w:rsid w:val="77FAF839"/>
    <w:rsid w:val="77FDF0A1"/>
    <w:rsid w:val="77FE12CA"/>
    <w:rsid w:val="77FE3094"/>
    <w:rsid w:val="77FE4F63"/>
    <w:rsid w:val="77FF86A5"/>
    <w:rsid w:val="77FFCBA9"/>
    <w:rsid w:val="782C7B34"/>
    <w:rsid w:val="7863107C"/>
    <w:rsid w:val="786F6C44"/>
    <w:rsid w:val="789B6A68"/>
    <w:rsid w:val="78C37D6C"/>
    <w:rsid w:val="78CD7E47"/>
    <w:rsid w:val="78E26444"/>
    <w:rsid w:val="78FC5961"/>
    <w:rsid w:val="78FE481A"/>
    <w:rsid w:val="79122AC0"/>
    <w:rsid w:val="793B3DA7"/>
    <w:rsid w:val="79517126"/>
    <w:rsid w:val="795310F0"/>
    <w:rsid w:val="79552B58"/>
    <w:rsid w:val="796758E6"/>
    <w:rsid w:val="796E413B"/>
    <w:rsid w:val="797F8F01"/>
    <w:rsid w:val="79907C4E"/>
    <w:rsid w:val="799E46E8"/>
    <w:rsid w:val="799FCC2B"/>
    <w:rsid w:val="79AC25AE"/>
    <w:rsid w:val="79B85705"/>
    <w:rsid w:val="79BB5505"/>
    <w:rsid w:val="79C04A19"/>
    <w:rsid w:val="79CB30FD"/>
    <w:rsid w:val="79D55FA9"/>
    <w:rsid w:val="79DFCFCE"/>
    <w:rsid w:val="79E06C03"/>
    <w:rsid w:val="79EDDB45"/>
    <w:rsid w:val="79F6B1B5"/>
    <w:rsid w:val="79FB1ED6"/>
    <w:rsid w:val="79FE7F0A"/>
    <w:rsid w:val="79FF5C5A"/>
    <w:rsid w:val="79FFF736"/>
    <w:rsid w:val="7A0128FA"/>
    <w:rsid w:val="7A014E87"/>
    <w:rsid w:val="7A0C6F43"/>
    <w:rsid w:val="7A3F4D27"/>
    <w:rsid w:val="7A6510DB"/>
    <w:rsid w:val="7A7BEC2C"/>
    <w:rsid w:val="7A7E6F88"/>
    <w:rsid w:val="7A7F1B17"/>
    <w:rsid w:val="7A7FE88B"/>
    <w:rsid w:val="7A9DFCD3"/>
    <w:rsid w:val="7AA1D847"/>
    <w:rsid w:val="7AA603EE"/>
    <w:rsid w:val="7AB57A3E"/>
    <w:rsid w:val="7AB756AF"/>
    <w:rsid w:val="7ABE07EB"/>
    <w:rsid w:val="7ADCC57A"/>
    <w:rsid w:val="7AEC944A"/>
    <w:rsid w:val="7AF025D4"/>
    <w:rsid w:val="7AF3ACE5"/>
    <w:rsid w:val="7AF71423"/>
    <w:rsid w:val="7AF9BC99"/>
    <w:rsid w:val="7AF9CAC5"/>
    <w:rsid w:val="7AFB559C"/>
    <w:rsid w:val="7AFF3A47"/>
    <w:rsid w:val="7AFFD6D7"/>
    <w:rsid w:val="7B060244"/>
    <w:rsid w:val="7B114DBF"/>
    <w:rsid w:val="7B1DDC7D"/>
    <w:rsid w:val="7B332F87"/>
    <w:rsid w:val="7B3E36DA"/>
    <w:rsid w:val="7B450F0D"/>
    <w:rsid w:val="7B5BD403"/>
    <w:rsid w:val="7B6F53A7"/>
    <w:rsid w:val="7B6F8233"/>
    <w:rsid w:val="7B7C25EF"/>
    <w:rsid w:val="7B7E6D55"/>
    <w:rsid w:val="7B7FB56D"/>
    <w:rsid w:val="7B832885"/>
    <w:rsid w:val="7B940DB8"/>
    <w:rsid w:val="7BA429A7"/>
    <w:rsid w:val="7BBA34CA"/>
    <w:rsid w:val="7BBBFCB5"/>
    <w:rsid w:val="7BBDC889"/>
    <w:rsid w:val="7BBF09D6"/>
    <w:rsid w:val="7BBFFE21"/>
    <w:rsid w:val="7BC736D0"/>
    <w:rsid w:val="7BCA4EF0"/>
    <w:rsid w:val="7BCFA5B5"/>
    <w:rsid w:val="7BDDC4C5"/>
    <w:rsid w:val="7BDDEFD1"/>
    <w:rsid w:val="7BDF073D"/>
    <w:rsid w:val="7BDF2DB7"/>
    <w:rsid w:val="7BDF3EA6"/>
    <w:rsid w:val="7BE277EA"/>
    <w:rsid w:val="7BE97C02"/>
    <w:rsid w:val="7BEBD1B9"/>
    <w:rsid w:val="7BEEEBFA"/>
    <w:rsid w:val="7BF1074D"/>
    <w:rsid w:val="7BF266A3"/>
    <w:rsid w:val="7BF50F30"/>
    <w:rsid w:val="7BF7A399"/>
    <w:rsid w:val="7BFD0E14"/>
    <w:rsid w:val="7BFDD869"/>
    <w:rsid w:val="7BFE0F43"/>
    <w:rsid w:val="7BFE1975"/>
    <w:rsid w:val="7BFE1D2E"/>
    <w:rsid w:val="7BFE7281"/>
    <w:rsid w:val="7BFF5AEA"/>
    <w:rsid w:val="7BFF98AA"/>
    <w:rsid w:val="7BFFC998"/>
    <w:rsid w:val="7C1A5EF5"/>
    <w:rsid w:val="7C3C0023"/>
    <w:rsid w:val="7C5C02BC"/>
    <w:rsid w:val="7C5E4034"/>
    <w:rsid w:val="7C5F7DAC"/>
    <w:rsid w:val="7C67C673"/>
    <w:rsid w:val="7C790E6E"/>
    <w:rsid w:val="7C7D55CA"/>
    <w:rsid w:val="7C8F68D6"/>
    <w:rsid w:val="7CA0289E"/>
    <w:rsid w:val="7CA3E458"/>
    <w:rsid w:val="7CBB048A"/>
    <w:rsid w:val="7CBCC612"/>
    <w:rsid w:val="7CBFE15C"/>
    <w:rsid w:val="7CD672E6"/>
    <w:rsid w:val="7CDF97FE"/>
    <w:rsid w:val="7CF71074"/>
    <w:rsid w:val="7CFD32F6"/>
    <w:rsid w:val="7CFD3719"/>
    <w:rsid w:val="7CFF584E"/>
    <w:rsid w:val="7CFFB1D2"/>
    <w:rsid w:val="7CFFDC51"/>
    <w:rsid w:val="7D0E502D"/>
    <w:rsid w:val="7D152212"/>
    <w:rsid w:val="7D2302BB"/>
    <w:rsid w:val="7D307842"/>
    <w:rsid w:val="7D3134F6"/>
    <w:rsid w:val="7D47B286"/>
    <w:rsid w:val="7D550177"/>
    <w:rsid w:val="7D5F143E"/>
    <w:rsid w:val="7D67FAD4"/>
    <w:rsid w:val="7D734802"/>
    <w:rsid w:val="7D7387C1"/>
    <w:rsid w:val="7D75D6C5"/>
    <w:rsid w:val="7D7F3D00"/>
    <w:rsid w:val="7D847ACA"/>
    <w:rsid w:val="7D970318"/>
    <w:rsid w:val="7D9D567A"/>
    <w:rsid w:val="7D9F6D7F"/>
    <w:rsid w:val="7DAE070E"/>
    <w:rsid w:val="7DB22525"/>
    <w:rsid w:val="7DBEBCCC"/>
    <w:rsid w:val="7DBF990B"/>
    <w:rsid w:val="7DBFC2E9"/>
    <w:rsid w:val="7DCBCF98"/>
    <w:rsid w:val="7DCE51E9"/>
    <w:rsid w:val="7DD07523"/>
    <w:rsid w:val="7DD52A73"/>
    <w:rsid w:val="7DDEB85F"/>
    <w:rsid w:val="7DDF9F42"/>
    <w:rsid w:val="7DEBC76B"/>
    <w:rsid w:val="7DEE6464"/>
    <w:rsid w:val="7DF4259B"/>
    <w:rsid w:val="7DF6EA64"/>
    <w:rsid w:val="7DF72411"/>
    <w:rsid w:val="7DF742F2"/>
    <w:rsid w:val="7DF75B1A"/>
    <w:rsid w:val="7DF99B6B"/>
    <w:rsid w:val="7DFA9513"/>
    <w:rsid w:val="7DFBA3EF"/>
    <w:rsid w:val="7DFC6633"/>
    <w:rsid w:val="7DFD162B"/>
    <w:rsid w:val="7DFD67AA"/>
    <w:rsid w:val="7DFF073E"/>
    <w:rsid w:val="7DFF19D2"/>
    <w:rsid w:val="7DFF4F13"/>
    <w:rsid w:val="7E1075B0"/>
    <w:rsid w:val="7E1E2589"/>
    <w:rsid w:val="7E2766A8"/>
    <w:rsid w:val="7E292420"/>
    <w:rsid w:val="7E2DBB9C"/>
    <w:rsid w:val="7E33270C"/>
    <w:rsid w:val="7E33BBF0"/>
    <w:rsid w:val="7E3F6247"/>
    <w:rsid w:val="7E5FDF6C"/>
    <w:rsid w:val="7E69DFAC"/>
    <w:rsid w:val="7E6B5D50"/>
    <w:rsid w:val="7E6F3B0D"/>
    <w:rsid w:val="7E707D99"/>
    <w:rsid w:val="7E751ADE"/>
    <w:rsid w:val="7E7DE952"/>
    <w:rsid w:val="7E7F63CC"/>
    <w:rsid w:val="7EA0510F"/>
    <w:rsid w:val="7EA06C26"/>
    <w:rsid w:val="7EA91B3B"/>
    <w:rsid w:val="7EAB5153"/>
    <w:rsid w:val="7EAD053C"/>
    <w:rsid w:val="7EAF6DC9"/>
    <w:rsid w:val="7EBA751C"/>
    <w:rsid w:val="7EBF895F"/>
    <w:rsid w:val="7EC26032"/>
    <w:rsid w:val="7EC7D77F"/>
    <w:rsid w:val="7ECF71F7"/>
    <w:rsid w:val="7ED332D7"/>
    <w:rsid w:val="7ED7F099"/>
    <w:rsid w:val="7EDA9BE9"/>
    <w:rsid w:val="7EDF97F7"/>
    <w:rsid w:val="7EE029FA"/>
    <w:rsid w:val="7EEC101D"/>
    <w:rsid w:val="7EEEEF9F"/>
    <w:rsid w:val="7EF75426"/>
    <w:rsid w:val="7EFA8170"/>
    <w:rsid w:val="7EFAF087"/>
    <w:rsid w:val="7EFDBCB4"/>
    <w:rsid w:val="7EFE8698"/>
    <w:rsid w:val="7EFF2714"/>
    <w:rsid w:val="7EFF4D3C"/>
    <w:rsid w:val="7EFF6080"/>
    <w:rsid w:val="7F0C421B"/>
    <w:rsid w:val="7F0D50B3"/>
    <w:rsid w:val="7F1E71B0"/>
    <w:rsid w:val="7F22EAD4"/>
    <w:rsid w:val="7F2E2ABE"/>
    <w:rsid w:val="7F2F77BC"/>
    <w:rsid w:val="7F37703B"/>
    <w:rsid w:val="7F3C46E8"/>
    <w:rsid w:val="7F3D949B"/>
    <w:rsid w:val="7F3E692D"/>
    <w:rsid w:val="7F3F6878"/>
    <w:rsid w:val="7F437511"/>
    <w:rsid w:val="7F475253"/>
    <w:rsid w:val="7F477831"/>
    <w:rsid w:val="7F47BD5D"/>
    <w:rsid w:val="7F4DAAA0"/>
    <w:rsid w:val="7F4FB7AE"/>
    <w:rsid w:val="7F5B7918"/>
    <w:rsid w:val="7F5E4704"/>
    <w:rsid w:val="7F5E7FD0"/>
    <w:rsid w:val="7F5F470D"/>
    <w:rsid w:val="7F6561C2"/>
    <w:rsid w:val="7F69E8EF"/>
    <w:rsid w:val="7F71DD79"/>
    <w:rsid w:val="7F738A75"/>
    <w:rsid w:val="7F741432"/>
    <w:rsid w:val="7F777D19"/>
    <w:rsid w:val="7F77FEC5"/>
    <w:rsid w:val="7F792F33"/>
    <w:rsid w:val="7F7AFB76"/>
    <w:rsid w:val="7F7B68C0"/>
    <w:rsid w:val="7F7D58EC"/>
    <w:rsid w:val="7F7DA58A"/>
    <w:rsid w:val="7F7E8BDC"/>
    <w:rsid w:val="7F7ECB4B"/>
    <w:rsid w:val="7F7F0B17"/>
    <w:rsid w:val="7F7F79A7"/>
    <w:rsid w:val="7F7F87EB"/>
    <w:rsid w:val="7F7F8BE1"/>
    <w:rsid w:val="7F8558B1"/>
    <w:rsid w:val="7F8740A6"/>
    <w:rsid w:val="7F8D652F"/>
    <w:rsid w:val="7F8DA596"/>
    <w:rsid w:val="7F8F3CDA"/>
    <w:rsid w:val="7F8F6BFA"/>
    <w:rsid w:val="7F938453"/>
    <w:rsid w:val="7F9BE0C6"/>
    <w:rsid w:val="7F9E423F"/>
    <w:rsid w:val="7F9F0CE8"/>
    <w:rsid w:val="7F9F449C"/>
    <w:rsid w:val="7F9F8F9D"/>
    <w:rsid w:val="7FAE1023"/>
    <w:rsid w:val="7FB17015"/>
    <w:rsid w:val="7FB2F926"/>
    <w:rsid w:val="7FB3BCF6"/>
    <w:rsid w:val="7FB3E861"/>
    <w:rsid w:val="7FB4EB8F"/>
    <w:rsid w:val="7FB5BFDE"/>
    <w:rsid w:val="7FB76069"/>
    <w:rsid w:val="7FB99E84"/>
    <w:rsid w:val="7FB9FB06"/>
    <w:rsid w:val="7FBA70B5"/>
    <w:rsid w:val="7FBB84AB"/>
    <w:rsid w:val="7FBBB91B"/>
    <w:rsid w:val="7FBD7892"/>
    <w:rsid w:val="7FBEFA85"/>
    <w:rsid w:val="7FBF2F5C"/>
    <w:rsid w:val="7FBF6886"/>
    <w:rsid w:val="7FBF8F7C"/>
    <w:rsid w:val="7FBF96A3"/>
    <w:rsid w:val="7FBFA27F"/>
    <w:rsid w:val="7FBFD774"/>
    <w:rsid w:val="7FC344F0"/>
    <w:rsid w:val="7FC71EF0"/>
    <w:rsid w:val="7FCDAEC4"/>
    <w:rsid w:val="7FCF1F29"/>
    <w:rsid w:val="7FCF844B"/>
    <w:rsid w:val="7FCF9D73"/>
    <w:rsid w:val="7FD1DD2F"/>
    <w:rsid w:val="7FD39B4B"/>
    <w:rsid w:val="7FD705E8"/>
    <w:rsid w:val="7FD7F253"/>
    <w:rsid w:val="7FD9E439"/>
    <w:rsid w:val="7FDA1136"/>
    <w:rsid w:val="7FDA81E6"/>
    <w:rsid w:val="7FDB5745"/>
    <w:rsid w:val="7FDB6B94"/>
    <w:rsid w:val="7FDC0408"/>
    <w:rsid w:val="7FDD86C7"/>
    <w:rsid w:val="7FDDAF14"/>
    <w:rsid w:val="7FDE7E23"/>
    <w:rsid w:val="7FE73DA7"/>
    <w:rsid w:val="7FE7D148"/>
    <w:rsid w:val="7FEB336D"/>
    <w:rsid w:val="7FEB349D"/>
    <w:rsid w:val="7FEBAB91"/>
    <w:rsid w:val="7FEBF1CF"/>
    <w:rsid w:val="7FEC3DF8"/>
    <w:rsid w:val="7FECD444"/>
    <w:rsid w:val="7FEF0B0A"/>
    <w:rsid w:val="7FEF0C91"/>
    <w:rsid w:val="7FEF8682"/>
    <w:rsid w:val="7FF1461B"/>
    <w:rsid w:val="7FF31106"/>
    <w:rsid w:val="7FF33980"/>
    <w:rsid w:val="7FF3E9C3"/>
    <w:rsid w:val="7FF479B0"/>
    <w:rsid w:val="7FF54EFE"/>
    <w:rsid w:val="7FF5534D"/>
    <w:rsid w:val="7FF5D7AF"/>
    <w:rsid w:val="7FF5DF84"/>
    <w:rsid w:val="7FF64FE1"/>
    <w:rsid w:val="7FF67D4B"/>
    <w:rsid w:val="7FF7279A"/>
    <w:rsid w:val="7FF72ACD"/>
    <w:rsid w:val="7FF770FE"/>
    <w:rsid w:val="7FF7C557"/>
    <w:rsid w:val="7FF7CE32"/>
    <w:rsid w:val="7FF7F8DD"/>
    <w:rsid w:val="7FF7FC8E"/>
    <w:rsid w:val="7FF801E2"/>
    <w:rsid w:val="7FFA2D82"/>
    <w:rsid w:val="7FFA4DDD"/>
    <w:rsid w:val="7FFA4F44"/>
    <w:rsid w:val="7FFB1B18"/>
    <w:rsid w:val="7FFB5E0A"/>
    <w:rsid w:val="7FFB7819"/>
    <w:rsid w:val="7FFB8DB3"/>
    <w:rsid w:val="7FFBABD1"/>
    <w:rsid w:val="7FFBBBD3"/>
    <w:rsid w:val="7FFBEF02"/>
    <w:rsid w:val="7FFD0247"/>
    <w:rsid w:val="7FFD4BB6"/>
    <w:rsid w:val="7FFDBADB"/>
    <w:rsid w:val="7FFE199C"/>
    <w:rsid w:val="7FFE4D62"/>
    <w:rsid w:val="7FFE975F"/>
    <w:rsid w:val="7FFEA0D6"/>
    <w:rsid w:val="7FFEAFC6"/>
    <w:rsid w:val="7FFEDBB9"/>
    <w:rsid w:val="7FFEDD5D"/>
    <w:rsid w:val="7FFF225B"/>
    <w:rsid w:val="7FFF2474"/>
    <w:rsid w:val="7FFF5594"/>
    <w:rsid w:val="7FFF8553"/>
    <w:rsid w:val="7FFF8DB0"/>
    <w:rsid w:val="7FFFB4F2"/>
    <w:rsid w:val="7FFFD067"/>
    <w:rsid w:val="7FFFE614"/>
    <w:rsid w:val="7FFFEF42"/>
    <w:rsid w:val="86FD29F5"/>
    <w:rsid w:val="873F2367"/>
    <w:rsid w:val="87F2A463"/>
    <w:rsid w:val="87FF8E05"/>
    <w:rsid w:val="8877FF09"/>
    <w:rsid w:val="8A6E0ED9"/>
    <w:rsid w:val="8B7BFA71"/>
    <w:rsid w:val="8BAF7B74"/>
    <w:rsid w:val="8BF94F93"/>
    <w:rsid w:val="8DEBE7AB"/>
    <w:rsid w:val="8EFB032A"/>
    <w:rsid w:val="8F738651"/>
    <w:rsid w:val="8F7CF4B9"/>
    <w:rsid w:val="8FBDFF33"/>
    <w:rsid w:val="8FDF7F47"/>
    <w:rsid w:val="93F90718"/>
    <w:rsid w:val="94F33863"/>
    <w:rsid w:val="95B9D58B"/>
    <w:rsid w:val="95FBD3D5"/>
    <w:rsid w:val="9679F397"/>
    <w:rsid w:val="96E7CC8E"/>
    <w:rsid w:val="972F1EF9"/>
    <w:rsid w:val="97F731B1"/>
    <w:rsid w:val="97FDEC40"/>
    <w:rsid w:val="99B1EE72"/>
    <w:rsid w:val="99DB6F51"/>
    <w:rsid w:val="9AAF06B0"/>
    <w:rsid w:val="9B7723D5"/>
    <w:rsid w:val="9BBE0E96"/>
    <w:rsid w:val="9BCB7998"/>
    <w:rsid w:val="9BEEF9E6"/>
    <w:rsid w:val="9BFED7C7"/>
    <w:rsid w:val="9C6F9DE5"/>
    <w:rsid w:val="9C9EBB68"/>
    <w:rsid w:val="9CCED621"/>
    <w:rsid w:val="9D39964F"/>
    <w:rsid w:val="9D3F1A6C"/>
    <w:rsid w:val="9D4B5CFF"/>
    <w:rsid w:val="9DBF519E"/>
    <w:rsid w:val="9DF72C3C"/>
    <w:rsid w:val="9DFBBF00"/>
    <w:rsid w:val="9E37F1C4"/>
    <w:rsid w:val="9E7BDBA1"/>
    <w:rsid w:val="9E7FA378"/>
    <w:rsid w:val="9EB04C90"/>
    <w:rsid w:val="9EF3FAEE"/>
    <w:rsid w:val="9F3FD171"/>
    <w:rsid w:val="9F6936E5"/>
    <w:rsid w:val="9F7AEAA1"/>
    <w:rsid w:val="9F7B8422"/>
    <w:rsid w:val="9F7C1EE8"/>
    <w:rsid w:val="9F7E730F"/>
    <w:rsid w:val="9F8D3109"/>
    <w:rsid w:val="9FE50679"/>
    <w:rsid w:val="9FEEF035"/>
    <w:rsid w:val="9FEF912A"/>
    <w:rsid w:val="9FEFE244"/>
    <w:rsid w:val="9FFE98F1"/>
    <w:rsid w:val="A1EB597B"/>
    <w:rsid w:val="A3B75065"/>
    <w:rsid w:val="A3DF7EBA"/>
    <w:rsid w:val="A5F950D8"/>
    <w:rsid w:val="A5FB6054"/>
    <w:rsid w:val="A6F7866F"/>
    <w:rsid w:val="A75B26C9"/>
    <w:rsid w:val="A76A3166"/>
    <w:rsid w:val="A7DDDBE1"/>
    <w:rsid w:val="A7FDB7F7"/>
    <w:rsid w:val="A7FE7F07"/>
    <w:rsid w:val="A95F4DEA"/>
    <w:rsid w:val="A9DBB66F"/>
    <w:rsid w:val="A9ED2B6B"/>
    <w:rsid w:val="A9EF9ECC"/>
    <w:rsid w:val="A9FE9E83"/>
    <w:rsid w:val="AA776891"/>
    <w:rsid w:val="ABDF746F"/>
    <w:rsid w:val="ABF712C2"/>
    <w:rsid w:val="ABFCC16B"/>
    <w:rsid w:val="ABFF969A"/>
    <w:rsid w:val="ACF2262C"/>
    <w:rsid w:val="AD5F5AE9"/>
    <w:rsid w:val="ADBD47F5"/>
    <w:rsid w:val="ADF79E68"/>
    <w:rsid w:val="ADFACD17"/>
    <w:rsid w:val="AE7B0524"/>
    <w:rsid w:val="AE9FBA78"/>
    <w:rsid w:val="AEA456C2"/>
    <w:rsid w:val="AEBBD97A"/>
    <w:rsid w:val="AEEFB5F8"/>
    <w:rsid w:val="AF37FE35"/>
    <w:rsid w:val="AF7D6D50"/>
    <w:rsid w:val="AF9F7B24"/>
    <w:rsid w:val="AFBAA292"/>
    <w:rsid w:val="AFD94F51"/>
    <w:rsid w:val="AFDBA861"/>
    <w:rsid w:val="AFE61263"/>
    <w:rsid w:val="AFF727C1"/>
    <w:rsid w:val="AFFDF354"/>
    <w:rsid w:val="AFFED723"/>
    <w:rsid w:val="B0BF25FB"/>
    <w:rsid w:val="B1D7990A"/>
    <w:rsid w:val="B2F77A40"/>
    <w:rsid w:val="B2FF751B"/>
    <w:rsid w:val="B2FF842B"/>
    <w:rsid w:val="B3A76DC9"/>
    <w:rsid w:val="B3FF6C8E"/>
    <w:rsid w:val="B41D1363"/>
    <w:rsid w:val="B4DE208F"/>
    <w:rsid w:val="B4EF08C4"/>
    <w:rsid w:val="B4FBC5DB"/>
    <w:rsid w:val="B4FF723A"/>
    <w:rsid w:val="B519AE61"/>
    <w:rsid w:val="B56F8B1C"/>
    <w:rsid w:val="B57ACC2E"/>
    <w:rsid w:val="B599A5F4"/>
    <w:rsid w:val="B5BFDB4B"/>
    <w:rsid w:val="B5C5108C"/>
    <w:rsid w:val="B5FF8385"/>
    <w:rsid w:val="B62F3C99"/>
    <w:rsid w:val="B667F10D"/>
    <w:rsid w:val="B6BFB3D4"/>
    <w:rsid w:val="B6C70C6D"/>
    <w:rsid w:val="B74F2CFC"/>
    <w:rsid w:val="B75B3233"/>
    <w:rsid w:val="B76B3B4C"/>
    <w:rsid w:val="B777C666"/>
    <w:rsid w:val="B79E5902"/>
    <w:rsid w:val="B7A459AC"/>
    <w:rsid w:val="B7B9DE45"/>
    <w:rsid w:val="B7DE9546"/>
    <w:rsid w:val="B7DF39BB"/>
    <w:rsid w:val="B7EE1490"/>
    <w:rsid w:val="B7EFE7F8"/>
    <w:rsid w:val="B7FBB9FA"/>
    <w:rsid w:val="B7FC4F41"/>
    <w:rsid w:val="B7FD1577"/>
    <w:rsid w:val="B7FDC13C"/>
    <w:rsid w:val="B7FF0BFF"/>
    <w:rsid w:val="B7FF5878"/>
    <w:rsid w:val="B8EEBFC7"/>
    <w:rsid w:val="B8FF5269"/>
    <w:rsid w:val="B94F4928"/>
    <w:rsid w:val="B95BDE9A"/>
    <w:rsid w:val="B9BFF6B8"/>
    <w:rsid w:val="B9EFB341"/>
    <w:rsid w:val="BA3F83FF"/>
    <w:rsid w:val="BA7B23C6"/>
    <w:rsid w:val="BA8E8B6E"/>
    <w:rsid w:val="BB5F82C5"/>
    <w:rsid w:val="BB9DB3F8"/>
    <w:rsid w:val="BB9E436C"/>
    <w:rsid w:val="BBAFA69A"/>
    <w:rsid w:val="BBB782ED"/>
    <w:rsid w:val="BBB804C0"/>
    <w:rsid w:val="BBC2DAF7"/>
    <w:rsid w:val="BBD9EBCC"/>
    <w:rsid w:val="BBDBB739"/>
    <w:rsid w:val="BBDF6744"/>
    <w:rsid w:val="BBE5D75A"/>
    <w:rsid w:val="BBEF637F"/>
    <w:rsid w:val="BBF88F56"/>
    <w:rsid w:val="BBFBEB3F"/>
    <w:rsid w:val="BBFDB8C2"/>
    <w:rsid w:val="BBFF73F5"/>
    <w:rsid w:val="BBFFEC5C"/>
    <w:rsid w:val="BC971ED4"/>
    <w:rsid w:val="BCDF133C"/>
    <w:rsid w:val="BCE36B86"/>
    <w:rsid w:val="BCE372E1"/>
    <w:rsid w:val="BCF6852F"/>
    <w:rsid w:val="BCF97494"/>
    <w:rsid w:val="BCFA4FA1"/>
    <w:rsid w:val="BCFF5E50"/>
    <w:rsid w:val="BD357A35"/>
    <w:rsid w:val="BD5736B2"/>
    <w:rsid w:val="BD5F3A64"/>
    <w:rsid w:val="BD791CA6"/>
    <w:rsid w:val="BD7A36CB"/>
    <w:rsid w:val="BD7D5120"/>
    <w:rsid w:val="BD7EE2F5"/>
    <w:rsid w:val="BD7F30C4"/>
    <w:rsid w:val="BDA3A853"/>
    <w:rsid w:val="BDBD9B8D"/>
    <w:rsid w:val="BDCCD444"/>
    <w:rsid w:val="BDDAC003"/>
    <w:rsid w:val="BDDF671D"/>
    <w:rsid w:val="BDEF65A6"/>
    <w:rsid w:val="BDF64322"/>
    <w:rsid w:val="BDF8308C"/>
    <w:rsid w:val="BDF91CB1"/>
    <w:rsid w:val="BDFF06F9"/>
    <w:rsid w:val="BDFFE4B5"/>
    <w:rsid w:val="BE5F01F9"/>
    <w:rsid w:val="BE6B747C"/>
    <w:rsid w:val="BEAF184B"/>
    <w:rsid w:val="BEB984CF"/>
    <w:rsid w:val="BED74891"/>
    <w:rsid w:val="BEE362A4"/>
    <w:rsid w:val="BEEF4EB9"/>
    <w:rsid w:val="BEF9852E"/>
    <w:rsid w:val="BEFAF44F"/>
    <w:rsid w:val="BF0BE8AB"/>
    <w:rsid w:val="BF16B96D"/>
    <w:rsid w:val="BF38215A"/>
    <w:rsid w:val="BF541F02"/>
    <w:rsid w:val="BF5FE9F9"/>
    <w:rsid w:val="BF7D0585"/>
    <w:rsid w:val="BF7DA63F"/>
    <w:rsid w:val="BF7EF0DD"/>
    <w:rsid w:val="BF7F28F7"/>
    <w:rsid w:val="BF7FB1D7"/>
    <w:rsid w:val="BF99EBFA"/>
    <w:rsid w:val="BF9D7FBF"/>
    <w:rsid w:val="BFB7B659"/>
    <w:rsid w:val="BFBBFAA1"/>
    <w:rsid w:val="BFBDFDCD"/>
    <w:rsid w:val="BFBFEF0D"/>
    <w:rsid w:val="BFBFFF76"/>
    <w:rsid w:val="BFCD8DF6"/>
    <w:rsid w:val="BFCFCCA4"/>
    <w:rsid w:val="BFD73F34"/>
    <w:rsid w:val="BFF49847"/>
    <w:rsid w:val="BFF73253"/>
    <w:rsid w:val="BFF75C21"/>
    <w:rsid w:val="BFF7F407"/>
    <w:rsid w:val="BFFB8B37"/>
    <w:rsid w:val="BFFD09FD"/>
    <w:rsid w:val="BFFD1160"/>
    <w:rsid w:val="BFFD3285"/>
    <w:rsid w:val="BFFDC0D2"/>
    <w:rsid w:val="BFFDC616"/>
    <w:rsid w:val="BFFDE27C"/>
    <w:rsid w:val="BFFF207B"/>
    <w:rsid w:val="BFFF57A6"/>
    <w:rsid w:val="BFFFAD2D"/>
    <w:rsid w:val="BFFFB9CC"/>
    <w:rsid w:val="BFFFFB5F"/>
    <w:rsid w:val="C19F5A58"/>
    <w:rsid w:val="C2BFC9F3"/>
    <w:rsid w:val="C3F77F57"/>
    <w:rsid w:val="C3FB6074"/>
    <w:rsid w:val="C45F30F4"/>
    <w:rsid w:val="C5322A91"/>
    <w:rsid w:val="C6F30300"/>
    <w:rsid w:val="C7AF74E1"/>
    <w:rsid w:val="C7EF6B95"/>
    <w:rsid w:val="C7F177BC"/>
    <w:rsid w:val="C8DF9DA9"/>
    <w:rsid w:val="C9E6D47E"/>
    <w:rsid w:val="C9FF9DBE"/>
    <w:rsid w:val="C9FF9DDE"/>
    <w:rsid w:val="CB3F7CA6"/>
    <w:rsid w:val="CB6D9936"/>
    <w:rsid w:val="CBCEE101"/>
    <w:rsid w:val="CBDE8D67"/>
    <w:rsid w:val="CBF658CD"/>
    <w:rsid w:val="CBFC8F54"/>
    <w:rsid w:val="CD3EDDE9"/>
    <w:rsid w:val="CDBF4C14"/>
    <w:rsid w:val="CE3F00A9"/>
    <w:rsid w:val="CE479579"/>
    <w:rsid w:val="CE7D1677"/>
    <w:rsid w:val="CE9FE027"/>
    <w:rsid w:val="CEDD4EE6"/>
    <w:rsid w:val="CEFA5E2A"/>
    <w:rsid w:val="CEFF8B73"/>
    <w:rsid w:val="CF0F13A6"/>
    <w:rsid w:val="CF278EB6"/>
    <w:rsid w:val="CF2E9774"/>
    <w:rsid w:val="CF3FEC7B"/>
    <w:rsid w:val="CF7CFD69"/>
    <w:rsid w:val="CFB7EA0B"/>
    <w:rsid w:val="CFBE8CCC"/>
    <w:rsid w:val="CFBEC60C"/>
    <w:rsid w:val="CFC502DB"/>
    <w:rsid w:val="CFCBCD32"/>
    <w:rsid w:val="CFDD0D28"/>
    <w:rsid w:val="CFDF4B1E"/>
    <w:rsid w:val="CFFDFF1E"/>
    <w:rsid w:val="CFFEC267"/>
    <w:rsid w:val="CFFF7263"/>
    <w:rsid w:val="CFFFEC05"/>
    <w:rsid w:val="D17FD9D2"/>
    <w:rsid w:val="D2FA7891"/>
    <w:rsid w:val="D3EBBD36"/>
    <w:rsid w:val="D53630D8"/>
    <w:rsid w:val="D5BEDD4E"/>
    <w:rsid w:val="D5DE1E7D"/>
    <w:rsid w:val="D5DF9031"/>
    <w:rsid w:val="D5F61712"/>
    <w:rsid w:val="D5FB24D4"/>
    <w:rsid w:val="D5FEA177"/>
    <w:rsid w:val="D65A1DB3"/>
    <w:rsid w:val="D65D6BBD"/>
    <w:rsid w:val="D6B71EE3"/>
    <w:rsid w:val="D6BE7827"/>
    <w:rsid w:val="D6CA9EBA"/>
    <w:rsid w:val="D6EEEC43"/>
    <w:rsid w:val="D74FCE0B"/>
    <w:rsid w:val="D7579BEF"/>
    <w:rsid w:val="D76D8FCE"/>
    <w:rsid w:val="D77A0E5D"/>
    <w:rsid w:val="D78F2353"/>
    <w:rsid w:val="D79DFC85"/>
    <w:rsid w:val="D7B701E6"/>
    <w:rsid w:val="D7D6542B"/>
    <w:rsid w:val="D7D6C3C5"/>
    <w:rsid w:val="D7DEC934"/>
    <w:rsid w:val="D7EFEB71"/>
    <w:rsid w:val="D7F1F7BD"/>
    <w:rsid w:val="D7FA9E87"/>
    <w:rsid w:val="D7FE7C39"/>
    <w:rsid w:val="D7FE8A26"/>
    <w:rsid w:val="D7FF1B39"/>
    <w:rsid w:val="D7FFAFD3"/>
    <w:rsid w:val="D7FFD607"/>
    <w:rsid w:val="D8BED8C1"/>
    <w:rsid w:val="D97736F3"/>
    <w:rsid w:val="D9F74FBE"/>
    <w:rsid w:val="D9FD05DF"/>
    <w:rsid w:val="D9FDDE62"/>
    <w:rsid w:val="D9FF4F32"/>
    <w:rsid w:val="DAEB26EA"/>
    <w:rsid w:val="DAEC95C3"/>
    <w:rsid w:val="DAFB7D14"/>
    <w:rsid w:val="DAFBF645"/>
    <w:rsid w:val="DB7B234B"/>
    <w:rsid w:val="DB7F3695"/>
    <w:rsid w:val="DB8F12C6"/>
    <w:rsid w:val="DB92418E"/>
    <w:rsid w:val="DBBBE648"/>
    <w:rsid w:val="DBEECBE5"/>
    <w:rsid w:val="DBEFE692"/>
    <w:rsid w:val="DBF6BBDB"/>
    <w:rsid w:val="DBFF47CB"/>
    <w:rsid w:val="DC1FED23"/>
    <w:rsid w:val="DC323275"/>
    <w:rsid w:val="DC6FDE21"/>
    <w:rsid w:val="DC7B384D"/>
    <w:rsid w:val="DC7FDAF4"/>
    <w:rsid w:val="DCFDBA83"/>
    <w:rsid w:val="DD3F24EE"/>
    <w:rsid w:val="DD4F605A"/>
    <w:rsid w:val="DD5F51F0"/>
    <w:rsid w:val="DD75D2D3"/>
    <w:rsid w:val="DD9FA3C8"/>
    <w:rsid w:val="DDBB2514"/>
    <w:rsid w:val="DDBE83AF"/>
    <w:rsid w:val="DDC725CA"/>
    <w:rsid w:val="DDDFB066"/>
    <w:rsid w:val="DDFD002F"/>
    <w:rsid w:val="DDFF2415"/>
    <w:rsid w:val="DDFFF017"/>
    <w:rsid w:val="DE330624"/>
    <w:rsid w:val="DE4D7ABC"/>
    <w:rsid w:val="DE6E547C"/>
    <w:rsid w:val="DE973A85"/>
    <w:rsid w:val="DEBBCE39"/>
    <w:rsid w:val="DECE2A30"/>
    <w:rsid w:val="DEE7DE94"/>
    <w:rsid w:val="DEEE687F"/>
    <w:rsid w:val="DEF5C4BF"/>
    <w:rsid w:val="DEF67278"/>
    <w:rsid w:val="DEF71F5E"/>
    <w:rsid w:val="DEF74BEC"/>
    <w:rsid w:val="DEFB391A"/>
    <w:rsid w:val="DEFD9AD6"/>
    <w:rsid w:val="DF069E79"/>
    <w:rsid w:val="DF37D3C1"/>
    <w:rsid w:val="DF5D7790"/>
    <w:rsid w:val="DF5F3AED"/>
    <w:rsid w:val="DF6F5297"/>
    <w:rsid w:val="DF7C0779"/>
    <w:rsid w:val="DF7E021E"/>
    <w:rsid w:val="DF7FA9D6"/>
    <w:rsid w:val="DF9F488E"/>
    <w:rsid w:val="DFA3DEBB"/>
    <w:rsid w:val="DFA7CC29"/>
    <w:rsid w:val="DFAA26FA"/>
    <w:rsid w:val="DFBB32D8"/>
    <w:rsid w:val="DFBD478E"/>
    <w:rsid w:val="DFBF47CD"/>
    <w:rsid w:val="DFC90EC3"/>
    <w:rsid w:val="DFCE37F1"/>
    <w:rsid w:val="DFD369E5"/>
    <w:rsid w:val="DFD9A537"/>
    <w:rsid w:val="DFDB8928"/>
    <w:rsid w:val="DFDBCC66"/>
    <w:rsid w:val="DFDF3B62"/>
    <w:rsid w:val="DFEB4ADC"/>
    <w:rsid w:val="DFECC2ED"/>
    <w:rsid w:val="DFED552B"/>
    <w:rsid w:val="DFEF5BD4"/>
    <w:rsid w:val="DFEFD79F"/>
    <w:rsid w:val="DFF3A22D"/>
    <w:rsid w:val="DFF4DA3F"/>
    <w:rsid w:val="DFF7E9E8"/>
    <w:rsid w:val="DFF80F0D"/>
    <w:rsid w:val="DFFA664A"/>
    <w:rsid w:val="DFFB11D5"/>
    <w:rsid w:val="DFFB513E"/>
    <w:rsid w:val="DFFCCCAF"/>
    <w:rsid w:val="DFFD756C"/>
    <w:rsid w:val="DFFDAC2B"/>
    <w:rsid w:val="DFFED6F2"/>
    <w:rsid w:val="DFFF0AE5"/>
    <w:rsid w:val="DFFF4C84"/>
    <w:rsid w:val="DFFF7127"/>
    <w:rsid w:val="DFFF7BD9"/>
    <w:rsid w:val="DFFF8481"/>
    <w:rsid w:val="E16EED2D"/>
    <w:rsid w:val="E1F34422"/>
    <w:rsid w:val="E1FB923C"/>
    <w:rsid w:val="E2EA3C2B"/>
    <w:rsid w:val="E34FD4A1"/>
    <w:rsid w:val="E35D7146"/>
    <w:rsid w:val="E3C75A3B"/>
    <w:rsid w:val="E3E3B2D8"/>
    <w:rsid w:val="E3F46123"/>
    <w:rsid w:val="E3FAA4B5"/>
    <w:rsid w:val="E3FF7140"/>
    <w:rsid w:val="E3FF7A54"/>
    <w:rsid w:val="E4FF32D8"/>
    <w:rsid w:val="E51BBDDC"/>
    <w:rsid w:val="E5BF8F01"/>
    <w:rsid w:val="E5EB7980"/>
    <w:rsid w:val="E5FFBAA1"/>
    <w:rsid w:val="E67F795F"/>
    <w:rsid w:val="E6FF3469"/>
    <w:rsid w:val="E72DB4CC"/>
    <w:rsid w:val="E733E195"/>
    <w:rsid w:val="E75D86ED"/>
    <w:rsid w:val="E767D34A"/>
    <w:rsid w:val="E76F428F"/>
    <w:rsid w:val="E77383B9"/>
    <w:rsid w:val="E77BAEDC"/>
    <w:rsid w:val="E77BE741"/>
    <w:rsid w:val="E77D67C2"/>
    <w:rsid w:val="E77FEC1E"/>
    <w:rsid w:val="E7B733D9"/>
    <w:rsid w:val="E7CD10E4"/>
    <w:rsid w:val="E7DDB51D"/>
    <w:rsid w:val="E7F303D5"/>
    <w:rsid w:val="E7F72B9B"/>
    <w:rsid w:val="E7FD8DF7"/>
    <w:rsid w:val="E7FF1373"/>
    <w:rsid w:val="E8ED29C9"/>
    <w:rsid w:val="E8FF3964"/>
    <w:rsid w:val="E97F1B98"/>
    <w:rsid w:val="E9BAD256"/>
    <w:rsid w:val="E9DF967F"/>
    <w:rsid w:val="E9EF85B5"/>
    <w:rsid w:val="E9F71EFB"/>
    <w:rsid w:val="E9FB2F63"/>
    <w:rsid w:val="E9FF5EF8"/>
    <w:rsid w:val="EAB91379"/>
    <w:rsid w:val="EACD3922"/>
    <w:rsid w:val="EAE57926"/>
    <w:rsid w:val="EAFBF5BF"/>
    <w:rsid w:val="EAFF3301"/>
    <w:rsid w:val="EAFFAB42"/>
    <w:rsid w:val="EB7D9AE6"/>
    <w:rsid w:val="EBBF2501"/>
    <w:rsid w:val="EBD63044"/>
    <w:rsid w:val="EBD96092"/>
    <w:rsid w:val="EBFD4F8C"/>
    <w:rsid w:val="EBFE231B"/>
    <w:rsid w:val="EBFFD605"/>
    <w:rsid w:val="ECAE8611"/>
    <w:rsid w:val="ECBF145E"/>
    <w:rsid w:val="ECCB5130"/>
    <w:rsid w:val="ED3F5291"/>
    <w:rsid w:val="EDA673CF"/>
    <w:rsid w:val="EDAFEEBF"/>
    <w:rsid w:val="EDD7D7C3"/>
    <w:rsid w:val="EDDB1AB2"/>
    <w:rsid w:val="EDDF652A"/>
    <w:rsid w:val="EDE78739"/>
    <w:rsid w:val="EDEF990F"/>
    <w:rsid w:val="EDF77123"/>
    <w:rsid w:val="EDFB9125"/>
    <w:rsid w:val="EE3E18FC"/>
    <w:rsid w:val="EE653BB7"/>
    <w:rsid w:val="EE79FB73"/>
    <w:rsid w:val="EE7F19EF"/>
    <w:rsid w:val="EE97871E"/>
    <w:rsid w:val="EED93ADD"/>
    <w:rsid w:val="EED9BC19"/>
    <w:rsid w:val="EEDFE519"/>
    <w:rsid w:val="EEEF5728"/>
    <w:rsid w:val="EEF6DF70"/>
    <w:rsid w:val="EEFEB040"/>
    <w:rsid w:val="EEFF3047"/>
    <w:rsid w:val="EEFF7D10"/>
    <w:rsid w:val="EEFFE1EA"/>
    <w:rsid w:val="EF1F165D"/>
    <w:rsid w:val="EF35154D"/>
    <w:rsid w:val="EF4A378F"/>
    <w:rsid w:val="EF5B1FE0"/>
    <w:rsid w:val="EF7D0190"/>
    <w:rsid w:val="EF7D3715"/>
    <w:rsid w:val="EF7F1A7F"/>
    <w:rsid w:val="EF7FDB74"/>
    <w:rsid w:val="EF9D47A9"/>
    <w:rsid w:val="EFAF546A"/>
    <w:rsid w:val="EFB64230"/>
    <w:rsid w:val="EFB7B4B5"/>
    <w:rsid w:val="EFBC754C"/>
    <w:rsid w:val="EFBF7F7D"/>
    <w:rsid w:val="EFDAB6A3"/>
    <w:rsid w:val="EFDE9F47"/>
    <w:rsid w:val="EFDEDA61"/>
    <w:rsid w:val="EFDFA33B"/>
    <w:rsid w:val="EFDFD516"/>
    <w:rsid w:val="EFE1736B"/>
    <w:rsid w:val="EFE98600"/>
    <w:rsid w:val="EFED0BE5"/>
    <w:rsid w:val="EFEFD090"/>
    <w:rsid w:val="EFF5BCF4"/>
    <w:rsid w:val="EFFA3656"/>
    <w:rsid w:val="EFFC558C"/>
    <w:rsid w:val="EFFD7F44"/>
    <w:rsid w:val="EFFE55E6"/>
    <w:rsid w:val="EFFF0DF3"/>
    <w:rsid w:val="EFFF1C85"/>
    <w:rsid w:val="EFFF4546"/>
    <w:rsid w:val="EFFF5D7D"/>
    <w:rsid w:val="EFFF6829"/>
    <w:rsid w:val="EFFFAD1C"/>
    <w:rsid w:val="F0AF59DC"/>
    <w:rsid w:val="F0FFCB34"/>
    <w:rsid w:val="F17685FC"/>
    <w:rsid w:val="F177386F"/>
    <w:rsid w:val="F26663D7"/>
    <w:rsid w:val="F2D70138"/>
    <w:rsid w:val="F2DD6493"/>
    <w:rsid w:val="F2E71EE4"/>
    <w:rsid w:val="F2F32FC5"/>
    <w:rsid w:val="F2FDA9C0"/>
    <w:rsid w:val="F36809A2"/>
    <w:rsid w:val="F38D895D"/>
    <w:rsid w:val="F39AEBF2"/>
    <w:rsid w:val="F3B46B80"/>
    <w:rsid w:val="F3E6A175"/>
    <w:rsid w:val="F3E93C63"/>
    <w:rsid w:val="F3EBF75D"/>
    <w:rsid w:val="F3FB9F89"/>
    <w:rsid w:val="F3FE99F0"/>
    <w:rsid w:val="F42F5CF6"/>
    <w:rsid w:val="F46E40DF"/>
    <w:rsid w:val="F4EFC30F"/>
    <w:rsid w:val="F4F4F7D8"/>
    <w:rsid w:val="F4FF5F73"/>
    <w:rsid w:val="F51CB0B2"/>
    <w:rsid w:val="F567174C"/>
    <w:rsid w:val="F573FD4D"/>
    <w:rsid w:val="F5B148B9"/>
    <w:rsid w:val="F5BE3AAC"/>
    <w:rsid w:val="F5C621FC"/>
    <w:rsid w:val="F5C7520B"/>
    <w:rsid w:val="F5CD6019"/>
    <w:rsid w:val="F5E71EAB"/>
    <w:rsid w:val="F5F55812"/>
    <w:rsid w:val="F5F5CCCA"/>
    <w:rsid w:val="F5F79194"/>
    <w:rsid w:val="F5FBAE05"/>
    <w:rsid w:val="F5FFC33A"/>
    <w:rsid w:val="F66D249D"/>
    <w:rsid w:val="F6BA26BB"/>
    <w:rsid w:val="F6BEB30C"/>
    <w:rsid w:val="F6D743A2"/>
    <w:rsid w:val="F6DCC6EF"/>
    <w:rsid w:val="F6DF1BB8"/>
    <w:rsid w:val="F6EB53A5"/>
    <w:rsid w:val="F6EF70DF"/>
    <w:rsid w:val="F6FDB8C5"/>
    <w:rsid w:val="F7371F31"/>
    <w:rsid w:val="F73F2F7E"/>
    <w:rsid w:val="F73F4E53"/>
    <w:rsid w:val="F73F61EA"/>
    <w:rsid w:val="F74F3FE6"/>
    <w:rsid w:val="F767A92A"/>
    <w:rsid w:val="F775C131"/>
    <w:rsid w:val="F77D4725"/>
    <w:rsid w:val="F77DCB7F"/>
    <w:rsid w:val="F77E5F01"/>
    <w:rsid w:val="F77EFAB9"/>
    <w:rsid w:val="F77F2422"/>
    <w:rsid w:val="F791DBC7"/>
    <w:rsid w:val="F79E306E"/>
    <w:rsid w:val="F7A24988"/>
    <w:rsid w:val="F7B77E3F"/>
    <w:rsid w:val="F7B7A3F2"/>
    <w:rsid w:val="F7BED79F"/>
    <w:rsid w:val="F7C3E741"/>
    <w:rsid w:val="F7CFEDB0"/>
    <w:rsid w:val="F7D59974"/>
    <w:rsid w:val="F7DB1AD0"/>
    <w:rsid w:val="F7DDBEE8"/>
    <w:rsid w:val="F7DF3AD3"/>
    <w:rsid w:val="F7DFB0F7"/>
    <w:rsid w:val="F7DFFA78"/>
    <w:rsid w:val="F7E7104E"/>
    <w:rsid w:val="F7E74AC0"/>
    <w:rsid w:val="F7EB7C7A"/>
    <w:rsid w:val="F7ECDFC0"/>
    <w:rsid w:val="F7ED6485"/>
    <w:rsid w:val="F7EFE09F"/>
    <w:rsid w:val="F7F4C0E3"/>
    <w:rsid w:val="F7F7471D"/>
    <w:rsid w:val="F7F796F6"/>
    <w:rsid w:val="F7FB1F21"/>
    <w:rsid w:val="F7FB473C"/>
    <w:rsid w:val="F7FBDA5C"/>
    <w:rsid w:val="F7FD0C5B"/>
    <w:rsid w:val="F7FD4298"/>
    <w:rsid w:val="F7FD9A4C"/>
    <w:rsid w:val="F7FE6FF6"/>
    <w:rsid w:val="F7FEBC50"/>
    <w:rsid w:val="F7FF35EB"/>
    <w:rsid w:val="F7FF6D10"/>
    <w:rsid w:val="F7FFAE20"/>
    <w:rsid w:val="F84F5500"/>
    <w:rsid w:val="F8BDCF79"/>
    <w:rsid w:val="F8EFF985"/>
    <w:rsid w:val="F8F6A338"/>
    <w:rsid w:val="F93F72A2"/>
    <w:rsid w:val="F94B9BA8"/>
    <w:rsid w:val="F955AE7D"/>
    <w:rsid w:val="F97FAF22"/>
    <w:rsid w:val="F9AD9F75"/>
    <w:rsid w:val="F9CF8CB2"/>
    <w:rsid w:val="F9D9EF40"/>
    <w:rsid w:val="F9DD86B2"/>
    <w:rsid w:val="F9E375D7"/>
    <w:rsid w:val="F9E6A9E3"/>
    <w:rsid w:val="F9EDEE23"/>
    <w:rsid w:val="F9EF511C"/>
    <w:rsid w:val="F9EF9355"/>
    <w:rsid w:val="F9EFF03E"/>
    <w:rsid w:val="F9F6F24C"/>
    <w:rsid w:val="F9FD3472"/>
    <w:rsid w:val="F9FF7153"/>
    <w:rsid w:val="F9FFAD2D"/>
    <w:rsid w:val="FA2B5EEC"/>
    <w:rsid w:val="FA5654A8"/>
    <w:rsid w:val="FA5DA317"/>
    <w:rsid w:val="FA5F9BA0"/>
    <w:rsid w:val="FA7A06FB"/>
    <w:rsid w:val="FABF8462"/>
    <w:rsid w:val="FAD6748E"/>
    <w:rsid w:val="FADE3C5E"/>
    <w:rsid w:val="FAE794BC"/>
    <w:rsid w:val="FAEF623C"/>
    <w:rsid w:val="FAF41D82"/>
    <w:rsid w:val="FAF7428D"/>
    <w:rsid w:val="FAF901A5"/>
    <w:rsid w:val="FAFF538D"/>
    <w:rsid w:val="FAFFB9AE"/>
    <w:rsid w:val="FB00416B"/>
    <w:rsid w:val="FB3BD7B7"/>
    <w:rsid w:val="FB3D34D6"/>
    <w:rsid w:val="FB3FFE5D"/>
    <w:rsid w:val="FB5F41E3"/>
    <w:rsid w:val="FB65327D"/>
    <w:rsid w:val="FB6E079A"/>
    <w:rsid w:val="FB79DF23"/>
    <w:rsid w:val="FB7D0BF3"/>
    <w:rsid w:val="FB7E255A"/>
    <w:rsid w:val="FB7E4EAF"/>
    <w:rsid w:val="FB7F32CE"/>
    <w:rsid w:val="FB8DC2F1"/>
    <w:rsid w:val="FB92D227"/>
    <w:rsid w:val="FB977DB6"/>
    <w:rsid w:val="FB9D8F67"/>
    <w:rsid w:val="FBA7447D"/>
    <w:rsid w:val="FBB7911E"/>
    <w:rsid w:val="FBBECC2D"/>
    <w:rsid w:val="FBBF2A22"/>
    <w:rsid w:val="FBBF4C7E"/>
    <w:rsid w:val="FBBF84C7"/>
    <w:rsid w:val="FBBF97B9"/>
    <w:rsid w:val="FBCBC8DD"/>
    <w:rsid w:val="FBCD4C99"/>
    <w:rsid w:val="FBCE3CB0"/>
    <w:rsid w:val="FBD72D08"/>
    <w:rsid w:val="FBDE9564"/>
    <w:rsid w:val="FBDE9ADA"/>
    <w:rsid w:val="FBEB7D32"/>
    <w:rsid w:val="FBEC022D"/>
    <w:rsid w:val="FBED9991"/>
    <w:rsid w:val="FBEDEFF5"/>
    <w:rsid w:val="FBEED494"/>
    <w:rsid w:val="FBF3FD47"/>
    <w:rsid w:val="FBF7C634"/>
    <w:rsid w:val="FBFA72EB"/>
    <w:rsid w:val="FBFBA743"/>
    <w:rsid w:val="FBFF717A"/>
    <w:rsid w:val="FBFF7F9A"/>
    <w:rsid w:val="FBFFA830"/>
    <w:rsid w:val="FBFFC0C1"/>
    <w:rsid w:val="FC7D5299"/>
    <w:rsid w:val="FC97947A"/>
    <w:rsid w:val="FCAFA588"/>
    <w:rsid w:val="FCB376B3"/>
    <w:rsid w:val="FCBFBA25"/>
    <w:rsid w:val="FCEB05E0"/>
    <w:rsid w:val="FCEF5D6B"/>
    <w:rsid w:val="FCF5F2F1"/>
    <w:rsid w:val="FCFBE9D8"/>
    <w:rsid w:val="FCFD70CF"/>
    <w:rsid w:val="FCFE3C2E"/>
    <w:rsid w:val="FCFF966E"/>
    <w:rsid w:val="FCFFC705"/>
    <w:rsid w:val="FD338641"/>
    <w:rsid w:val="FD36CFA6"/>
    <w:rsid w:val="FD3B8B29"/>
    <w:rsid w:val="FD3BC106"/>
    <w:rsid w:val="FD3F7FD8"/>
    <w:rsid w:val="FD4AB6BC"/>
    <w:rsid w:val="FD5712EC"/>
    <w:rsid w:val="FD5DCE75"/>
    <w:rsid w:val="FD6EA6F1"/>
    <w:rsid w:val="FD7B6F68"/>
    <w:rsid w:val="FD7FB6B2"/>
    <w:rsid w:val="FDAB3553"/>
    <w:rsid w:val="FDABA8D4"/>
    <w:rsid w:val="FDB76318"/>
    <w:rsid w:val="FDBB903C"/>
    <w:rsid w:val="FDBD1B7E"/>
    <w:rsid w:val="FDBDFCAC"/>
    <w:rsid w:val="FDBEF911"/>
    <w:rsid w:val="FDBF362E"/>
    <w:rsid w:val="FDCB30E9"/>
    <w:rsid w:val="FDCB40F0"/>
    <w:rsid w:val="FDCF16B3"/>
    <w:rsid w:val="FDD7A529"/>
    <w:rsid w:val="FDDF67F2"/>
    <w:rsid w:val="FDEA2A97"/>
    <w:rsid w:val="FDF77965"/>
    <w:rsid w:val="FDFB3477"/>
    <w:rsid w:val="FDFB9792"/>
    <w:rsid w:val="FDFBA956"/>
    <w:rsid w:val="FDFCD554"/>
    <w:rsid w:val="FDFDBB5B"/>
    <w:rsid w:val="FDFDBD3D"/>
    <w:rsid w:val="FDFEA6EA"/>
    <w:rsid w:val="FDFEBC7E"/>
    <w:rsid w:val="FDFF0960"/>
    <w:rsid w:val="FDFF7BA7"/>
    <w:rsid w:val="FDFFB9B3"/>
    <w:rsid w:val="FDFFBD4E"/>
    <w:rsid w:val="FDFFF8E1"/>
    <w:rsid w:val="FE5590D8"/>
    <w:rsid w:val="FE67EDA1"/>
    <w:rsid w:val="FE6F85AF"/>
    <w:rsid w:val="FE734873"/>
    <w:rsid w:val="FE76E342"/>
    <w:rsid w:val="FE7B7CB0"/>
    <w:rsid w:val="FE7DD9DF"/>
    <w:rsid w:val="FE7FF286"/>
    <w:rsid w:val="FE9DC2BA"/>
    <w:rsid w:val="FEA58EBD"/>
    <w:rsid w:val="FEA77306"/>
    <w:rsid w:val="FEA894D1"/>
    <w:rsid w:val="FEAF2110"/>
    <w:rsid w:val="FEAFE469"/>
    <w:rsid w:val="FEB73818"/>
    <w:rsid w:val="FEBABEA4"/>
    <w:rsid w:val="FEBDB643"/>
    <w:rsid w:val="FEBF2678"/>
    <w:rsid w:val="FED58CF5"/>
    <w:rsid w:val="FED715FE"/>
    <w:rsid w:val="FED7A109"/>
    <w:rsid w:val="FEDFCF69"/>
    <w:rsid w:val="FEEB73DA"/>
    <w:rsid w:val="FEEEA930"/>
    <w:rsid w:val="FEF54390"/>
    <w:rsid w:val="FEF714D8"/>
    <w:rsid w:val="FEF765E3"/>
    <w:rsid w:val="FEF7F257"/>
    <w:rsid w:val="FEF842F2"/>
    <w:rsid w:val="FEF8CA92"/>
    <w:rsid w:val="FEFA7E3D"/>
    <w:rsid w:val="FEFB9805"/>
    <w:rsid w:val="FEFBBB5D"/>
    <w:rsid w:val="FEFBC7CD"/>
    <w:rsid w:val="FEFD19FA"/>
    <w:rsid w:val="FEFD5542"/>
    <w:rsid w:val="FEFDA633"/>
    <w:rsid w:val="FEFDAE32"/>
    <w:rsid w:val="FEFEF05F"/>
    <w:rsid w:val="FEFF157A"/>
    <w:rsid w:val="FEFF23B1"/>
    <w:rsid w:val="FEFF5BA0"/>
    <w:rsid w:val="FEFFAB22"/>
    <w:rsid w:val="FEFFB90A"/>
    <w:rsid w:val="FF27C8CF"/>
    <w:rsid w:val="FF33DE0B"/>
    <w:rsid w:val="FF35D4A3"/>
    <w:rsid w:val="FF3BD992"/>
    <w:rsid w:val="FF3F414B"/>
    <w:rsid w:val="FF3FD936"/>
    <w:rsid w:val="FF46A45C"/>
    <w:rsid w:val="FF4FAD04"/>
    <w:rsid w:val="FF527F46"/>
    <w:rsid w:val="FF59F6C2"/>
    <w:rsid w:val="FF5DD304"/>
    <w:rsid w:val="FF5F5D63"/>
    <w:rsid w:val="FF673189"/>
    <w:rsid w:val="FF6FFE09"/>
    <w:rsid w:val="FF7095A5"/>
    <w:rsid w:val="FF7139FB"/>
    <w:rsid w:val="FF733FE1"/>
    <w:rsid w:val="FF752E8F"/>
    <w:rsid w:val="FF76288F"/>
    <w:rsid w:val="FF7CA32C"/>
    <w:rsid w:val="FF7E1B55"/>
    <w:rsid w:val="FF7FFB8F"/>
    <w:rsid w:val="FF81E298"/>
    <w:rsid w:val="FF898E53"/>
    <w:rsid w:val="FF8FC0E0"/>
    <w:rsid w:val="FF990805"/>
    <w:rsid w:val="FF9A5BD8"/>
    <w:rsid w:val="FF9FC741"/>
    <w:rsid w:val="FFA3389E"/>
    <w:rsid w:val="FFA44129"/>
    <w:rsid w:val="FFAA90EF"/>
    <w:rsid w:val="FFADDEB6"/>
    <w:rsid w:val="FFAFF026"/>
    <w:rsid w:val="FFB38DEA"/>
    <w:rsid w:val="FFB47D43"/>
    <w:rsid w:val="FFBA0635"/>
    <w:rsid w:val="FFBB58BA"/>
    <w:rsid w:val="FFBBA0B4"/>
    <w:rsid w:val="FFBC3B88"/>
    <w:rsid w:val="FFBDBF1E"/>
    <w:rsid w:val="FFBE1D79"/>
    <w:rsid w:val="FFBEAC5E"/>
    <w:rsid w:val="FFBF3EB6"/>
    <w:rsid w:val="FFBF58A3"/>
    <w:rsid w:val="FFBFCC4A"/>
    <w:rsid w:val="FFC585DA"/>
    <w:rsid w:val="FFC8BA73"/>
    <w:rsid w:val="FFCFC4E3"/>
    <w:rsid w:val="FFD02377"/>
    <w:rsid w:val="FFD7156F"/>
    <w:rsid w:val="FFD7EDD0"/>
    <w:rsid w:val="FFDBD0B9"/>
    <w:rsid w:val="FFDC36A6"/>
    <w:rsid w:val="FFDC56EE"/>
    <w:rsid w:val="FFDCBEAF"/>
    <w:rsid w:val="FFDCCC97"/>
    <w:rsid w:val="FFDF34F5"/>
    <w:rsid w:val="FFDF7796"/>
    <w:rsid w:val="FFDFC233"/>
    <w:rsid w:val="FFDFE01F"/>
    <w:rsid w:val="FFDFEA1A"/>
    <w:rsid w:val="FFE2F871"/>
    <w:rsid w:val="FFE750DB"/>
    <w:rsid w:val="FFE79096"/>
    <w:rsid w:val="FFEADD83"/>
    <w:rsid w:val="FFEB8B24"/>
    <w:rsid w:val="FFED72F7"/>
    <w:rsid w:val="FFEE4D46"/>
    <w:rsid w:val="FFEED18C"/>
    <w:rsid w:val="FFEF5CEA"/>
    <w:rsid w:val="FFEF66F6"/>
    <w:rsid w:val="FFF047FF"/>
    <w:rsid w:val="FFF60A78"/>
    <w:rsid w:val="FFF6930E"/>
    <w:rsid w:val="FFF708F9"/>
    <w:rsid w:val="FFF7827F"/>
    <w:rsid w:val="FFF7944F"/>
    <w:rsid w:val="FFF7EE7B"/>
    <w:rsid w:val="FFF97660"/>
    <w:rsid w:val="FFFACE79"/>
    <w:rsid w:val="FFFB06B0"/>
    <w:rsid w:val="FFFB5A5D"/>
    <w:rsid w:val="FFFBBB0A"/>
    <w:rsid w:val="FFFBFB00"/>
    <w:rsid w:val="FFFCD53F"/>
    <w:rsid w:val="FFFD2E99"/>
    <w:rsid w:val="FFFD4039"/>
    <w:rsid w:val="FFFD4805"/>
    <w:rsid w:val="FFFDD91B"/>
    <w:rsid w:val="FFFDE4DF"/>
    <w:rsid w:val="FFFDFE8F"/>
    <w:rsid w:val="FFFE182A"/>
    <w:rsid w:val="FFFE3FEF"/>
    <w:rsid w:val="FFFE4837"/>
    <w:rsid w:val="FFFE848A"/>
    <w:rsid w:val="FFFE8BA8"/>
    <w:rsid w:val="FFFEA4DB"/>
    <w:rsid w:val="FFFEA910"/>
    <w:rsid w:val="FFFEAD04"/>
    <w:rsid w:val="FFFEAE05"/>
    <w:rsid w:val="FFFF0648"/>
    <w:rsid w:val="FFFF23BE"/>
    <w:rsid w:val="FFFF3A55"/>
    <w:rsid w:val="FFFF3DA4"/>
    <w:rsid w:val="FFFF6C38"/>
    <w:rsid w:val="FFFF718B"/>
    <w:rsid w:val="FFFF9536"/>
    <w:rsid w:val="FFFF97E7"/>
    <w:rsid w:val="FFFFBAF1"/>
    <w:rsid w:val="FFFFC733"/>
    <w:rsid w:val="FFFFF00A"/>
    <w:rsid w:val="FFFFF422"/>
    <w:rsid w:val="FFFFF49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Calibri" w:hAnsi="Calibri" w:eastAsia="Calibri" w:cs="Arial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Autospacing="1" w:afterAutospacing="1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16">
    <w:name w:val="Default Paragraph Font"/>
    <w:unhideWhenUsed/>
    <w:qFormat/>
    <w:uiPriority w:val="1"/>
  </w:style>
  <w:style w:type="table" w:default="1" w:styleId="1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1"/>
    <w:basedOn w:val="1"/>
    <w:next w:val="1"/>
    <w:qFormat/>
    <w:uiPriority w:val="0"/>
    <w:rPr>
      <w:sz w:val="32"/>
      <w:szCs w:val="20"/>
    </w:rPr>
  </w:style>
  <w:style w:type="paragraph" w:styleId="4">
    <w:name w:val="annotation text"/>
    <w:basedOn w:val="1"/>
    <w:qFormat/>
    <w:uiPriority w:val="0"/>
  </w:style>
  <w:style w:type="paragraph" w:styleId="5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31"/>
      <w:szCs w:val="31"/>
      <w:lang w:val="en-US" w:eastAsia="en-US" w:bidi="ar-SA"/>
    </w:rPr>
  </w:style>
  <w:style w:type="paragraph" w:styleId="6">
    <w:name w:val="toc 3"/>
    <w:basedOn w:val="1"/>
    <w:next w:val="1"/>
    <w:qFormat/>
    <w:uiPriority w:val="0"/>
    <w:pPr>
      <w:ind w:left="840" w:leftChars="400"/>
    </w:pPr>
  </w:style>
  <w:style w:type="paragraph" w:styleId="7">
    <w:name w:val="Date"/>
    <w:basedOn w:val="1"/>
    <w:next w:val="1"/>
    <w:link w:val="21"/>
    <w:qFormat/>
    <w:uiPriority w:val="0"/>
    <w:pPr>
      <w:ind w:left="100" w:leftChars="2500"/>
    </w:pPr>
  </w:style>
  <w:style w:type="paragraph" w:styleId="8">
    <w:name w:val="Balloon Text"/>
    <w:basedOn w:val="1"/>
    <w:link w:val="20"/>
    <w:qFormat/>
    <w:uiPriority w:val="0"/>
    <w:rPr>
      <w:sz w:val="18"/>
      <w:szCs w:val="18"/>
    </w:rPr>
  </w:style>
  <w:style w:type="paragraph" w:styleId="9">
    <w:name w:val="footer"/>
    <w:basedOn w:val="1"/>
    <w:link w:val="18"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0">
    <w:name w:val="header"/>
    <w:basedOn w:val="1"/>
    <w:link w:val="1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toc 1"/>
    <w:basedOn w:val="1"/>
    <w:next w:val="1"/>
    <w:qFormat/>
    <w:uiPriority w:val="0"/>
  </w:style>
  <w:style w:type="paragraph" w:styleId="12">
    <w:name w:val="toc 2"/>
    <w:basedOn w:val="1"/>
    <w:next w:val="1"/>
    <w:qFormat/>
    <w:uiPriority w:val="0"/>
    <w:pPr>
      <w:ind w:left="420" w:leftChars="200"/>
    </w:pPr>
  </w:style>
  <w:style w:type="paragraph" w:styleId="13">
    <w:name w:val="Normal (Web)"/>
    <w:basedOn w:val="1"/>
    <w:qFormat/>
    <w:uiPriority w:val="0"/>
    <w:pPr>
      <w:spacing w:beforeAutospacing="1" w:afterAutospacing="1"/>
    </w:pPr>
    <w:rPr>
      <w:rFonts w:cs="Times New Roman"/>
      <w:sz w:val="24"/>
    </w:rPr>
  </w:style>
  <w:style w:type="table" w:styleId="15">
    <w:name w:val="Table Grid"/>
    <w:basedOn w:val="1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7">
    <w:name w:val="页眉 Char"/>
    <w:basedOn w:val="16"/>
    <w:link w:val="10"/>
    <w:qFormat/>
    <w:uiPriority w:val="0"/>
    <w:rPr>
      <w:rFonts w:ascii="Calibri" w:hAnsi="Calibri" w:eastAsia="Calibri" w:cs="Arial"/>
      <w:sz w:val="18"/>
      <w:szCs w:val="18"/>
    </w:rPr>
  </w:style>
  <w:style w:type="character" w:customStyle="1" w:styleId="18">
    <w:name w:val="页脚 Char"/>
    <w:basedOn w:val="16"/>
    <w:link w:val="9"/>
    <w:qFormat/>
    <w:uiPriority w:val="99"/>
    <w:rPr>
      <w:rFonts w:ascii="Calibri" w:hAnsi="Calibri" w:eastAsia="Calibri" w:cs="Arial"/>
      <w:sz w:val="18"/>
      <w:szCs w:val="18"/>
    </w:rPr>
  </w:style>
  <w:style w:type="paragraph" w:customStyle="1" w:styleId="19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20">
    <w:name w:val="批注框文本 Char"/>
    <w:basedOn w:val="16"/>
    <w:link w:val="8"/>
    <w:qFormat/>
    <w:uiPriority w:val="0"/>
    <w:rPr>
      <w:rFonts w:ascii="Calibri" w:hAnsi="Calibri" w:eastAsia="Calibri" w:cs="Arial"/>
      <w:sz w:val="18"/>
      <w:szCs w:val="18"/>
    </w:rPr>
  </w:style>
  <w:style w:type="character" w:customStyle="1" w:styleId="21">
    <w:name w:val="日期 Char"/>
    <w:basedOn w:val="16"/>
    <w:link w:val="7"/>
    <w:qFormat/>
    <w:uiPriority w:val="0"/>
    <w:rPr>
      <w:rFonts w:ascii="Calibri" w:hAnsi="Calibri" w:eastAsia="Calibri" w:cs="Arial"/>
    </w:rPr>
  </w:style>
  <w:style w:type="table" w:customStyle="1" w:styleId="22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3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</a:spPr>
      <a:bodyPr rot="0" vertOverflow="overflow" horzOverflow="overflow" vert="horz" wrap="square" lIns="91440" tIns="45720" rIns="91440" bIns="45720" numCol="1" spcCol="0" rtlCol="0" fromWordArt="0" anchor="t" anchorCtr="0" forceAA="0" compatLnSpc="1"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741fcab8-b5c4-4dcf-873f-6f7f6550fb3d</errorID>
      <errorWord xmlns="http://schemas.wps.cn/vas-ai-hub/contract-review">党的二十大、二十届历次全会精神</errorWord>
      <group xmlns="http://schemas.wps.cn/vas-ai-hub/contract-review">L1_Political</group>
      <groupName xmlns="http://schemas.wps.cn/vas-ai-hub/contract-review">政治性问题</groupName>
      <ability xmlns="http://schemas.wps.cn/vas-ai-hub/contract-review">L2_Keyword</ability>
      <abilityName xmlns="http://schemas.wps.cn/vas-ai-hub/contract-review">固定表述</abilityName>
      <candidateList xmlns="http://schemas.wps.cn/vas-ai-hub/contract-review">
        <item xmlns="http://schemas.wps.cn/vas-ai-hub/contract-review">党的二十大和二十届历次全会精神</item>
      </candidateList>
      <explain xmlns="http://schemas.wps.cn/vas-ai-hub/contract-review">词汇“党的二十大和二十届历次全会精神”在特定场景下为固定表述形式，请确认此处的“党的二十大、二十届历次全会精神”是否存在不当。</explain>
      <paraID xmlns="http://schemas.wps.cn/vas-ai-hub/contract-review">34BB416C</paraID>
      <start xmlns="http://schemas.wps.cn/vas-ai-hub/contract-review">27</start>
      <end xmlns="http://schemas.wps.cn/vas-ai-hub/contract-review">42</end>
      <status xmlns="http://schemas.wps.cn/vas-ai-hub/contract-review">modified</status>
      <modifiedWord xmlns="http://schemas.wps.cn/vas-ai-hub/contract-review">党的二十大和二十届历次全会精神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6dd3add9-fe2f-4db7-88d2-d5b9fcf247ce</errorID>
      <errorWord xmlns="http://schemas.wps.cn/vas-ai-hub/contract-review">20%-50%</errorWord>
      <group xmlns="http://schemas.wps.cn/vas-ai-hub/contract-review">L1_Knowledge</group>
      <groupName xmlns="http://schemas.wps.cn/vas-ai-hub/contract-review">知识性问题</groupName>
      <ability xmlns="http://schemas.wps.cn/vas-ai-hub/contract-review">L2_Knowledge</ability>
      <abilityName xmlns="http://schemas.wps.cn/vas-ai-hub/contract-review">其他知识</abilityName>
      <candidateList xmlns="http://schemas.wps.cn/vas-ai-hub/contract-review">
        <item xmlns="http://schemas.wps.cn/vas-ai-hub/contract-review">20%—50%</item>
      </candidateList>
      <explain xmlns="http://schemas.wps.cn/vas-ai-hub/contract-review">1. “20%-50%”中的单位“%”仅出现在后一个数字上，容易引起歧义；根据《现代汉语标点符号数字用法规范手册》，数字表示范围两边需要使用统一的格式。2. 根据标点国标 4.13 中的规则，数字、时间或地域连接符应使用（视觉上更长的）“—”或“～”。</explain>
      <paraID xmlns="http://schemas.wps.cn/vas-ai-hub/contract-review">1A160412</paraID>
      <start xmlns="http://schemas.wps.cn/vas-ai-hub/contract-review">135</start>
      <end xmlns="http://schemas.wps.cn/vas-ai-hub/contract-review">142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0aabdd1a-d33e-4522-9282-98f3fa8293e0</errorID>
      <errorWord xmlns="http://schemas.wps.cn/vas-ai-hub/contract-review">、、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/>
      <candidateList xmlns="http://schemas.wps.cn/vas-ai-hub/contract-review">
        <item xmlns="http://schemas.wps.cn/vas-ai-hub/contract-review">、</item>
      </candidateList>
      <explain xmlns="http://schemas.wps.cn/vas-ai-hub/contract-review"/>
      <paraID xmlns="http://schemas.wps.cn/vas-ai-hub/contract-review">5969CC3C</paraID>
      <start xmlns="http://schemas.wps.cn/vas-ai-hub/contract-review">161</start>
      <end xmlns="http://schemas.wps.cn/vas-ai-hub/contract-review">162</end>
      <status xmlns="http://schemas.wps.cn/vas-ai-hub/contract-review">modified</status>
      <modifiedWord xmlns="http://schemas.wps.cn/vas-ai-hub/contract-review">、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45808b11-a650-4cd7-aad1-a3472d673631</errorID>
      <errorWord xmlns="http://schemas.wps.cn/vas-ai-hub/contract-review">进展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开展</item>
      </candidateList>
      <explain xmlns="http://schemas.wps.cn/vas-ai-hub/contract-review">〈动〉展览会开始展出：一年一度的春节花展明天～。</explain>
      <paraID xmlns="http://schemas.wps.cn/vas-ai-hub/contract-review">5D2CF033</paraID>
      <start xmlns="http://schemas.wps.cn/vas-ai-hub/contract-review">113</start>
      <end xmlns="http://schemas.wps.cn/vas-ai-hub/contract-review">115</end>
      <status xmlns="http://schemas.wps.cn/vas-ai-hub/contract-review">modified</status>
      <modifiedWord xmlns="http://schemas.wps.cn/vas-ai-hub/contract-review">开展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3ccbda96-6b51-4487-81cf-53a72eae0c69</errorID>
      <errorWord xmlns="http://schemas.wps.cn/vas-ai-hub/contract-review">20%-50%</errorWord>
      <group xmlns="http://schemas.wps.cn/vas-ai-hub/contract-review">L1_Knowledge</group>
      <groupName xmlns="http://schemas.wps.cn/vas-ai-hub/contract-review">知识性问题</groupName>
      <ability xmlns="http://schemas.wps.cn/vas-ai-hub/contract-review">L2_Knowledge</ability>
      <abilityName xmlns="http://schemas.wps.cn/vas-ai-hub/contract-review">其他知识</abilityName>
      <candidateList xmlns="http://schemas.wps.cn/vas-ai-hub/contract-review">
        <item xmlns="http://schemas.wps.cn/vas-ai-hub/contract-review">20%—50%</item>
      </candidateList>
      <explain xmlns="http://schemas.wps.cn/vas-ai-hub/contract-review">1. “20%-50%”中的单位“%”仅出现在后一个数字上，容易引起歧义；根据《现代汉语标点符号数字用法规范手册》，数字表示范围两边需要使用统一的格式。2. 根据标点国标 4.13 中的规则，数字、时间或地域连接符应使用（视觉上更长的）“—”或“～”。</explain>
      <paraID xmlns="http://schemas.wps.cn/vas-ai-hub/contract-review">62D418B4</paraID>
      <start xmlns="http://schemas.wps.cn/vas-ai-hub/contract-review">137</start>
      <end xmlns="http://schemas.wps.cn/vas-ai-hub/contract-review">144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f8eaba5e-d8a7-4f90-9341-53bbc9f980c1</errorID>
      <errorWord xmlns="http://schemas.wps.cn/vas-ai-hub/contract-review">程度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程序</item>
      </candidateList>
      <explain xmlns="http://schemas.wps.cn/vas-ai-hub/contract-review"/>
      <paraID xmlns="http://schemas.wps.cn/vas-ai-hub/contract-review">24EFE6D4</paraID>
      <start xmlns="http://schemas.wps.cn/vas-ai-hub/contract-review">220</start>
      <end xmlns="http://schemas.wps.cn/vas-ai-hub/contract-review">222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5eba3661-03e0-4535-a699-f2412a0a114d</errorID>
      <errorWord xmlns="http://schemas.wps.cn/vas-ai-hub/contract-review">-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/>
      <candidateList xmlns="http://schemas.wps.cn/vas-ai-hub/contract-review">
        <item xmlns="http://schemas.wps.cn/vas-ai-hub/contract-review">—</item>
      </candidateList>
      <explain xmlns="http://schemas.wps.cn/vas-ai-hub/contract-review"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 xmlns="http://schemas.wps.cn/vas-ai-hub/contract-review"> 4A83434</paraID>
      <start xmlns="http://schemas.wps.cn/vas-ai-hub/contract-review">67</start>
      <end xmlns="http://schemas.wps.cn/vas-ai-hub/contract-review">68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c80b6c03-d21f-4bfa-8b89-963f6504efe5</errorID>
      <errorWord xmlns="http://schemas.wps.cn/vas-ai-hub/contract-review">实际情况，制订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实际情况，制定</item>
      </candidateList>
      <explain xmlns="http://schemas.wps.cn/vas-ai-hub/contract-review"/>
      <paraID xmlns="http://schemas.wps.cn/vas-ai-hub/contract-review">2D46D5AD</paraID>
      <start xmlns="http://schemas.wps.cn/vas-ai-hub/contract-review">24</start>
      <end xmlns="http://schemas.wps.cn/vas-ai-hub/contract-review">31</end>
      <status xmlns="http://schemas.wps.cn/vas-ai-hub/contract-review">modified</status>
      <modifiedWord xmlns="http://schemas.wps.cn/vas-ai-hub/contract-review">实际情况，制定</modifiedWord>
      <trackRevisions xmlns="http://schemas.wps.cn/vas-ai-hub/contract-review">false</trackRevisions>
    </reviewItem>
  </reviewItems>
  <config xmlns="http://schemas.wps.cn/vas-ai-hub/contract-review"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2c8583d-0084-4be9-a2a9-18f56774d6d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42</Pages>
  <Words>14062</Words>
  <Characters>14394</Characters>
  <Lines>1</Lines>
  <Paragraphs>1</Paragraphs>
  <TotalTime>113</TotalTime>
  <ScaleCrop>false</ScaleCrop>
  <LinksUpToDate>false</LinksUpToDate>
  <CharactersWithSpaces>14665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2021-10-18T08:05:00Z</dcterms:created>
  <dc:creator>魏鹏</dc:creator>
  <cp:lastModifiedBy>S.A.Q</cp:lastModifiedBy>
  <cp:lastPrinted>2026-07-29T06:52:00Z</cp:lastPrinted>
  <dcterms:modified xsi:type="dcterms:W3CDTF">2026-08-06T10:09:58Z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ICV">
    <vt:lpwstr>A68B8A62D8F1A834AAEC736ABEF07329_43</vt:lpwstr>
  </property>
  <property fmtid="{D5CDD505-2E9C-101B-9397-08002B2CF9AE}" pid="4" name="KSOTemplateDocerSaveRecord">
    <vt:lpwstr>eyJoZGlkIjoiOWNmMmIzYzY5ZDhmZjRlZmI0MjAyYmY4NGE4N2Q0YzQiLCJ1c2VySWQiOiI0NDcxMjE0OTAifQ==</vt:lpwstr>
  </property>
</Properties>
</file>