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73B70">
      <w:pPr>
        <w:spacing w:line="560" w:lineRule="exact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附件3</w:t>
      </w:r>
    </w:p>
    <w:p w14:paraId="1D116688">
      <w:pPr>
        <w:spacing w:line="560" w:lineRule="exact"/>
        <w:jc w:val="center"/>
        <w:rPr>
          <w:rFonts w:ascii="方正小标宋简体" w:hAnsi="宋体" w:eastAsia="方正小标宋简体" w:cs="Times New Roman"/>
          <w:bCs/>
          <w:sz w:val="32"/>
          <w:szCs w:val="32"/>
        </w:rPr>
      </w:pPr>
    </w:p>
    <w:p w14:paraId="075F8919">
      <w:pPr>
        <w:spacing w:line="560" w:lineRule="exact"/>
        <w:jc w:val="center"/>
        <w:rPr>
          <w:rFonts w:ascii="方正小标宋简体" w:hAnsi="宋体" w:eastAsia="方正小标宋简体" w:cs="Times New Roman"/>
          <w:bCs/>
          <w:sz w:val="44"/>
          <w:szCs w:val="44"/>
        </w:rPr>
      </w:pPr>
      <w:r>
        <w:rPr>
          <w:rFonts w:hint="eastAsia" w:ascii="方正小标宋简体" w:hAnsi="宋体" w:eastAsia="方正小标宋简体" w:cs="Times New Roman"/>
          <w:bCs/>
          <w:sz w:val="44"/>
          <w:szCs w:val="44"/>
        </w:rPr>
        <w:t>供应商承诺书</w:t>
      </w:r>
    </w:p>
    <w:p w14:paraId="0AD7C563">
      <w:pPr>
        <w:autoSpaceDE w:val="0"/>
        <w:autoSpaceDN w:val="0"/>
        <w:adjustRightInd w:val="0"/>
        <w:snapToGrid w:val="0"/>
        <w:spacing w:line="560" w:lineRule="exact"/>
        <w:rPr>
          <w:rFonts w:ascii="宋体" w:hAnsi="宋体" w:eastAsia="宋体" w:cs="宋体"/>
          <w:b/>
          <w:bCs/>
          <w:kern w:val="0"/>
          <w:sz w:val="24"/>
        </w:rPr>
      </w:pPr>
    </w:p>
    <w:p w14:paraId="46D81C7C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我公司自愿申请成为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庆阳市本级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政府采购网上商城供应商，现郑重承诺： </w:t>
      </w:r>
    </w:p>
    <w:p w14:paraId="5AF6A7BF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1.登记到网上商城的全部信息和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入围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后所登记、变更的信息，以及为进驻所提供的一切佐证资料合法、真实、准确和有效。如网上商城有要求或自身信息资料变更的，将及时更新相关信息资料，使之符合及时、详尽、准确的要求。</w:t>
      </w:r>
    </w:p>
    <w:p w14:paraId="57464B12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2.严格遵守《甘肃省省级政府采购网上商城管理办法》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《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甘肃省政府采购网上商城运营管理规范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》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等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相关规定，认真履行供应商职责及义务。</w:t>
      </w:r>
    </w:p>
    <w:p w14:paraId="44147C49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3.不利用网上商城发布、传播法律法规和国家有关规定禁止的信息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对发布的信息负责。</w:t>
      </w:r>
    </w:p>
    <w:p w14:paraId="6DA56DA2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4.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申请增加的品牌是可查询的市场通用产品，为该品牌原厂制造商品，来源渠道合法，保证原厂原装、全新正品，符合国家“三包”政策。</w:t>
      </w:r>
    </w:p>
    <w:p w14:paraId="12951ACD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.使用网上商城所提供的相关服务时，严格遵守国家有关互联网的法律法规，以及其他相关的法律法规。</w:t>
      </w:r>
    </w:p>
    <w:p w14:paraId="0AAF7DC9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.严格遵守《中华人民共和国消费者权益保护法》规定，提供货到7天无条件退换货服务（定制商品除外）。</w:t>
      </w:r>
    </w:p>
    <w:p w14:paraId="0098A089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.接受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网上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商城依据相关法律法规作出的处理和处罚，依法承担给他人造成的经济损失和法律责任。</w:t>
      </w:r>
    </w:p>
    <w:p w14:paraId="4DC01808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.具有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全市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供货及售后服务能力。收到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市内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单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位订单，于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日之内完成配送，收到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市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外单位订单，于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日之内完成配送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甲方要求特殊情况除外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。</w:t>
      </w:r>
    </w:p>
    <w:p w14:paraId="5350E1AA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. 严格遵守网上商城网络业务服务的所有网络协议、规则和程序,不干扰或扰乱网上商城的服务。</w:t>
      </w:r>
    </w:p>
    <w:p w14:paraId="77755688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. 如因改革需要、政策规定、政府集中采购目录及采购限额标准调整，导致商品、交易项目、进驻供应商资格发生变化甚至取消的，从其规定，无条件接受。</w:t>
      </w:r>
    </w:p>
    <w:p w14:paraId="3D3CB272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如违反以上承诺，我公司愿接受相应的处罚，并承担相关法律责任。</w:t>
      </w:r>
    </w:p>
    <w:p w14:paraId="679868CA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</w:p>
    <w:p w14:paraId="1D343E1E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</w:p>
    <w:p w14:paraId="03F3B9A0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</w:p>
    <w:p w14:paraId="0484E1DE">
      <w:pPr>
        <w:autoSpaceDE w:val="0"/>
        <w:autoSpaceDN w:val="0"/>
        <w:adjustRightInd w:val="0"/>
        <w:snapToGrid w:val="0"/>
        <w:spacing w:line="560" w:lineRule="exact"/>
        <w:ind w:firstLine="2560" w:firstLineChars="8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供应商（公章）：                      </w:t>
      </w:r>
    </w:p>
    <w:p w14:paraId="39F7889E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         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法定代表人或委托代理人（签字）：              </w:t>
      </w:r>
    </w:p>
    <w:p w14:paraId="315FF2DA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        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日  期:     年     月     日</w:t>
      </w:r>
    </w:p>
    <w:p w14:paraId="5D7DBF55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YyODJiNjliMmVjZjgzNGQxYzk2NjBhNjJkOWZlMDAifQ=="/>
  </w:docVars>
  <w:rsids>
    <w:rsidRoot w:val="3EAC29D7"/>
    <w:rsid w:val="00396CAF"/>
    <w:rsid w:val="0053660A"/>
    <w:rsid w:val="005B5E26"/>
    <w:rsid w:val="007C382C"/>
    <w:rsid w:val="00875D85"/>
    <w:rsid w:val="00B33648"/>
    <w:rsid w:val="00FE1059"/>
    <w:rsid w:val="0C526D02"/>
    <w:rsid w:val="1C3C68B5"/>
    <w:rsid w:val="2C775CC1"/>
    <w:rsid w:val="3C5249FA"/>
    <w:rsid w:val="3EAC29D7"/>
    <w:rsid w:val="59E152F1"/>
    <w:rsid w:val="5B1D548D"/>
    <w:rsid w:val="6F2A2EF8"/>
    <w:rsid w:val="7AFD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504</Words>
  <Characters>512</Characters>
  <Lines>4</Lines>
  <Paragraphs>1</Paragraphs>
  <TotalTime>6</TotalTime>
  <ScaleCrop>false</ScaleCrop>
  <LinksUpToDate>false</LinksUpToDate>
  <CharactersWithSpaces>513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2023-12-04T07:28:00Z</dcterms:created>
  <dc:creator>高海菊</dc:creator>
  <cp:lastModifiedBy>WPS_1718760788</cp:lastModifiedBy>
  <cp:lastPrinted>2026-10-09T01:13:51Z</cp:lastPrinted>
  <dcterms:modified xsi:type="dcterms:W3CDTF">2026-10-09T03:35:57Z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274CAFAAA6CE4E69AF63BE86062A791C</vt:lpwstr>
  </property>
  <property fmtid="{D5CDD505-2E9C-101B-9397-08002B2CF9AE}" pid="4" name="KSOTemplateDocerSaveRecord">
    <vt:lpwstr>eyJoZGlkIjoiNjUwZmJhYmU4NzE4MDEwNGEzZTM5ZWJiMWMyYzZiZTgiLCJ1c2VySWQiOiIxNjA5MzI1NDQ1In0=</vt:lpwstr>
  </property>
</Properties>
</file>